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A7B86" w14:textId="01F8533B" w:rsidR="00321634" w:rsidRPr="00CD3A46" w:rsidRDefault="003B01A4" w:rsidP="00321634">
      <w:pPr>
        <w:spacing w:after="0" w:line="240" w:lineRule="auto"/>
        <w:rPr>
          <w:rFonts w:ascii="Times New Roman" w:hAnsi="Times New Roman" w:cs="Times New Roman"/>
          <w:sz w:val="24"/>
          <w:szCs w:val="24"/>
          <w:lang w:val="lt-LT"/>
        </w:rPr>
      </w:pPr>
      <w:r w:rsidRPr="00CD3A46">
        <w:rPr>
          <w:rFonts w:ascii="Times New Roman" w:hAnsi="Times New Roman" w:cs="Times New Roman"/>
          <w:sz w:val="24"/>
          <w:szCs w:val="24"/>
          <w:lang w:val="lt-LT"/>
        </w:rPr>
        <w:t xml:space="preserve">                          </w:t>
      </w:r>
      <w:r w:rsidR="00321634" w:rsidRPr="00CD3A46">
        <w:rPr>
          <w:rFonts w:ascii="Times New Roman" w:hAnsi="Times New Roman" w:cs="Times New Roman"/>
          <w:sz w:val="24"/>
          <w:szCs w:val="24"/>
          <w:lang w:val="lt-LT"/>
        </w:rPr>
        <w:t xml:space="preserve">           </w:t>
      </w:r>
      <w:r w:rsidRPr="00CD3A46">
        <w:rPr>
          <w:rFonts w:ascii="Times New Roman" w:hAnsi="Times New Roman" w:cs="Times New Roman"/>
          <w:sz w:val="24"/>
          <w:szCs w:val="24"/>
          <w:lang w:val="lt-LT"/>
        </w:rPr>
        <w:t xml:space="preserve">                                                                                  </w:t>
      </w:r>
    </w:p>
    <w:p w14:paraId="1276B08C" w14:textId="77777777" w:rsidR="00321634" w:rsidRPr="00CD3A46" w:rsidRDefault="00321634" w:rsidP="00321634">
      <w:pPr>
        <w:spacing w:after="0" w:line="240" w:lineRule="auto"/>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 xml:space="preserve">                                                                                                                                                        </w:t>
      </w:r>
    </w:p>
    <w:p w14:paraId="5AE449E4" w14:textId="5808A7D9" w:rsidR="00002BC3" w:rsidRPr="00CD3A46" w:rsidRDefault="00321634" w:rsidP="00002BC3">
      <w:pPr>
        <w:spacing w:after="0" w:line="240" w:lineRule="auto"/>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 xml:space="preserve">                                                                                                                                                    </w:t>
      </w:r>
    </w:p>
    <w:p w14:paraId="3A147A7E" w14:textId="7DB38FF5" w:rsidR="00420287" w:rsidRPr="00CD3A46" w:rsidRDefault="00321634" w:rsidP="00321634">
      <w:pPr>
        <w:spacing w:after="0" w:line="240" w:lineRule="auto"/>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 xml:space="preserve">                 </w:t>
      </w:r>
      <w:r w:rsidR="006910ED" w:rsidRPr="00CD3A46">
        <w:rPr>
          <w:rFonts w:ascii="Times New Roman" w:hAnsi="Times New Roman" w:cs="Times New Roman"/>
          <w:sz w:val="24"/>
          <w:szCs w:val="24"/>
          <w:lang w:val="lt-LT"/>
        </w:rPr>
        <w:t xml:space="preserve">                                                                                                                                             </w:t>
      </w:r>
      <w:r w:rsidR="0056074C" w:rsidRPr="00CD3A46">
        <w:rPr>
          <w:rFonts w:ascii="Times New Roman" w:hAnsi="Times New Roman" w:cs="Times New Roman"/>
          <w:sz w:val="24"/>
          <w:szCs w:val="24"/>
          <w:lang w:val="lt-LT"/>
        </w:rPr>
        <w:t>TSD</w:t>
      </w:r>
      <w:r w:rsidR="003B01A4" w:rsidRPr="00CD3A46">
        <w:rPr>
          <w:rFonts w:ascii="Times New Roman" w:hAnsi="Times New Roman" w:cs="Times New Roman"/>
          <w:sz w:val="24"/>
          <w:szCs w:val="24"/>
          <w:lang w:val="lt-LT"/>
        </w:rPr>
        <w:t>-</w:t>
      </w:r>
      <w:r w:rsidR="0056074C" w:rsidRPr="00CD3A46">
        <w:rPr>
          <w:rFonts w:ascii="Times New Roman" w:hAnsi="Times New Roman" w:cs="Times New Roman"/>
          <w:sz w:val="24"/>
          <w:szCs w:val="24"/>
          <w:lang w:val="lt-LT"/>
        </w:rPr>
        <w:t>922</w:t>
      </w:r>
      <w:r w:rsidR="003B01A4" w:rsidRPr="00CD3A46">
        <w:rPr>
          <w:rFonts w:ascii="Times New Roman" w:hAnsi="Times New Roman" w:cs="Times New Roman"/>
          <w:sz w:val="24"/>
          <w:szCs w:val="24"/>
          <w:lang w:val="lt-LT"/>
        </w:rPr>
        <w:t>, VPP- 3765</w:t>
      </w:r>
    </w:p>
    <w:p w14:paraId="4B4801ED" w14:textId="6E473BEF" w:rsidR="00321634" w:rsidRPr="00CD3A46" w:rsidRDefault="00321634" w:rsidP="00321634">
      <w:pPr>
        <w:spacing w:after="0" w:line="240" w:lineRule="auto"/>
        <w:rPr>
          <w:rFonts w:ascii="Times New Roman" w:hAnsi="Times New Roman" w:cs="Times New Roman"/>
          <w:b/>
          <w:sz w:val="24"/>
          <w:szCs w:val="24"/>
          <w:lang w:val="lt-LT"/>
        </w:rPr>
      </w:pPr>
    </w:p>
    <w:p w14:paraId="0C667707" w14:textId="247EBC96" w:rsidR="003B01A4" w:rsidRPr="00CD3A46" w:rsidRDefault="003B01A4" w:rsidP="00321634">
      <w:pPr>
        <w:spacing w:after="0" w:line="240" w:lineRule="auto"/>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Ortopedinių - traumatologinių implantų techninė specifikacija</w:t>
      </w:r>
    </w:p>
    <w:p w14:paraId="7F16988E" w14:textId="5F1C0972" w:rsidR="00321634" w:rsidRPr="00CD3A46" w:rsidRDefault="00321634" w:rsidP="00321634">
      <w:pPr>
        <w:spacing w:after="0" w:line="240" w:lineRule="auto"/>
        <w:rPr>
          <w:rFonts w:ascii="Times New Roman" w:hAnsi="Times New Roman" w:cs="Times New Roman"/>
          <w:sz w:val="24"/>
          <w:szCs w:val="24"/>
          <w:lang w:val="lt-LT"/>
        </w:rPr>
      </w:pPr>
    </w:p>
    <w:p w14:paraId="51A3548C" w14:textId="77777777" w:rsidR="00002BC3" w:rsidRPr="00CD3A46" w:rsidRDefault="00002BC3" w:rsidP="00321634">
      <w:pPr>
        <w:spacing w:after="0" w:line="240" w:lineRule="auto"/>
        <w:rPr>
          <w:rFonts w:ascii="Times New Roman" w:hAnsi="Times New Roman" w:cs="Times New Roman"/>
          <w:sz w:val="24"/>
          <w:szCs w:val="24"/>
          <w:lang w:val="lt-LT"/>
        </w:rPr>
      </w:pPr>
    </w:p>
    <w:tbl>
      <w:tblPr>
        <w:tblStyle w:val="TableGrid"/>
        <w:tblW w:w="13354" w:type="dxa"/>
        <w:tblInd w:w="-34" w:type="dxa"/>
        <w:tblLayout w:type="fixed"/>
        <w:tblLook w:val="04A0" w:firstRow="1" w:lastRow="0" w:firstColumn="1" w:lastColumn="0" w:noHBand="0" w:noVBand="1"/>
      </w:tblPr>
      <w:tblGrid>
        <w:gridCol w:w="1163"/>
        <w:gridCol w:w="3544"/>
        <w:gridCol w:w="4394"/>
        <w:gridCol w:w="4253"/>
      </w:tblGrid>
      <w:tr w:rsidR="00D51B75" w:rsidRPr="00CD3A46" w14:paraId="5DFEE3F7" w14:textId="77777777" w:rsidTr="00F74D9B">
        <w:trPr>
          <w:trHeight w:val="953"/>
        </w:trPr>
        <w:tc>
          <w:tcPr>
            <w:tcW w:w="1163" w:type="dxa"/>
            <w:vAlign w:val="center"/>
          </w:tcPr>
          <w:p w14:paraId="5DFEE3F3" w14:textId="77777777" w:rsidR="00D51B75" w:rsidRPr="00CD3A46" w:rsidRDefault="00D51B75" w:rsidP="00A64375">
            <w:pPr>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Pirkimo dalies Nr.</w:t>
            </w:r>
          </w:p>
        </w:tc>
        <w:tc>
          <w:tcPr>
            <w:tcW w:w="3544" w:type="dxa"/>
            <w:vAlign w:val="center"/>
          </w:tcPr>
          <w:p w14:paraId="5DFEE3F4" w14:textId="77777777" w:rsidR="00D51B75" w:rsidRPr="00CD3A46" w:rsidRDefault="00D51B75" w:rsidP="0093205E">
            <w:pPr>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Parametras (specifikacija)</w:t>
            </w:r>
          </w:p>
        </w:tc>
        <w:tc>
          <w:tcPr>
            <w:tcW w:w="4394" w:type="dxa"/>
            <w:vAlign w:val="center"/>
          </w:tcPr>
          <w:p w14:paraId="5DFEE3F5" w14:textId="77777777" w:rsidR="00D51B75" w:rsidRPr="00CD3A46" w:rsidRDefault="00D51B75" w:rsidP="0093205E">
            <w:pPr>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Reikalaujamos parametrų reikšmės</w:t>
            </w:r>
          </w:p>
        </w:tc>
        <w:tc>
          <w:tcPr>
            <w:tcW w:w="4253" w:type="dxa"/>
            <w:vAlign w:val="center"/>
          </w:tcPr>
          <w:p w14:paraId="5DFEE3F6" w14:textId="77777777" w:rsidR="00D51B75" w:rsidRPr="00CD3A46" w:rsidRDefault="00D51B75" w:rsidP="0093205E">
            <w:pPr>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Siūlomos parametrų reikšmės</w:t>
            </w:r>
          </w:p>
        </w:tc>
      </w:tr>
      <w:tr w:rsidR="00D5337D" w:rsidRPr="00CD3A46" w14:paraId="5DFEE430" w14:textId="77777777" w:rsidTr="00F74D9B">
        <w:trPr>
          <w:trHeight w:val="85"/>
        </w:trPr>
        <w:tc>
          <w:tcPr>
            <w:tcW w:w="1163" w:type="dxa"/>
          </w:tcPr>
          <w:p w14:paraId="5DFEE42C" w14:textId="577C5218" w:rsidR="00D5337D" w:rsidRPr="00CD3A46" w:rsidRDefault="00D5337D" w:rsidP="00D5337D">
            <w:pPr>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2.</w:t>
            </w:r>
          </w:p>
        </w:tc>
        <w:tc>
          <w:tcPr>
            <w:tcW w:w="3544" w:type="dxa"/>
          </w:tcPr>
          <w:p w14:paraId="5DFEE42D" w14:textId="7A156E7A" w:rsidR="00D5337D" w:rsidRPr="00CD3A46" w:rsidRDefault="00D5337D" w:rsidP="00D5337D">
            <w:pPr>
              <w:rPr>
                <w:rFonts w:ascii="Times New Roman" w:eastAsia="Times New Roman" w:hAnsi="Times New Roman" w:cs="Times New Roman"/>
                <w:color w:val="000000"/>
                <w:sz w:val="24"/>
                <w:szCs w:val="24"/>
                <w:lang w:val="lt-LT"/>
              </w:rPr>
            </w:pPr>
            <w:r w:rsidRPr="00CD3A46">
              <w:rPr>
                <w:rFonts w:ascii="Times New Roman" w:eastAsia="Times New Roman" w:hAnsi="Times New Roman" w:cs="Times New Roman"/>
                <w:b/>
                <w:bCs/>
                <w:color w:val="000000"/>
                <w:sz w:val="24"/>
                <w:szCs w:val="24"/>
                <w:lang w:val="lt-LT"/>
              </w:rPr>
              <w:t>Sistema kaulų augimo stabdymui ir deformacijų korekcijai: aštuoniukės tipo plokštelės, skirtos kaulų augimo stabdymui ir deformacijų korekcijai (1-18 metų pacientams)</w:t>
            </w:r>
          </w:p>
        </w:tc>
        <w:tc>
          <w:tcPr>
            <w:tcW w:w="4394" w:type="dxa"/>
          </w:tcPr>
          <w:p w14:paraId="5DFEE42E" w14:textId="4FC95535" w:rsidR="00D5337D" w:rsidRPr="00CD3A46" w:rsidRDefault="00D5337D" w:rsidP="00D5337D">
            <w:pPr>
              <w:rPr>
                <w:rFonts w:ascii="Times New Roman" w:hAnsi="Times New Roman" w:cs="Times New Roman"/>
                <w:b/>
                <w:sz w:val="24"/>
                <w:szCs w:val="24"/>
                <w:lang w:val="lt-LT"/>
              </w:rPr>
            </w:pPr>
            <w:r w:rsidRPr="00CD3A46">
              <w:rPr>
                <w:rFonts w:ascii="Times New Roman" w:hAnsi="Times New Roman" w:cs="Times New Roman"/>
                <w:sz w:val="24"/>
                <w:szCs w:val="24"/>
                <w:lang w:val="lt-LT"/>
              </w:rPr>
              <w:t xml:space="preserve">        </w:t>
            </w:r>
            <w:r w:rsidRPr="00CD3A46">
              <w:rPr>
                <w:rFonts w:ascii="Times New Roman" w:hAnsi="Times New Roman" w:cs="Times New Roman"/>
                <w:b/>
                <w:sz w:val="24"/>
                <w:szCs w:val="24"/>
                <w:lang w:val="lt-LT"/>
              </w:rPr>
              <w:t>Orientacinis kiekis 20 vnt.</w:t>
            </w:r>
          </w:p>
        </w:tc>
        <w:tc>
          <w:tcPr>
            <w:tcW w:w="4253" w:type="dxa"/>
          </w:tcPr>
          <w:p w14:paraId="5DFEE42F" w14:textId="77777777" w:rsidR="00D5337D" w:rsidRPr="00CD3A46" w:rsidRDefault="00D5337D" w:rsidP="00D5337D">
            <w:pPr>
              <w:rPr>
                <w:rFonts w:ascii="Times New Roman" w:hAnsi="Times New Roman" w:cs="Times New Roman"/>
                <w:sz w:val="24"/>
                <w:szCs w:val="24"/>
                <w:lang w:val="lt-LT"/>
              </w:rPr>
            </w:pPr>
          </w:p>
        </w:tc>
      </w:tr>
      <w:tr w:rsidR="0085615A" w:rsidRPr="00CD3A46" w14:paraId="164D52D9" w14:textId="77777777" w:rsidTr="00F74D9B">
        <w:trPr>
          <w:trHeight w:val="85"/>
        </w:trPr>
        <w:tc>
          <w:tcPr>
            <w:tcW w:w="1163" w:type="dxa"/>
          </w:tcPr>
          <w:p w14:paraId="673110E0" w14:textId="63D9D82F"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2.1.</w:t>
            </w:r>
          </w:p>
        </w:tc>
        <w:tc>
          <w:tcPr>
            <w:tcW w:w="3544" w:type="dxa"/>
          </w:tcPr>
          <w:p w14:paraId="60615583" w14:textId="570F3C71" w:rsidR="0085615A" w:rsidRPr="00CD3A46" w:rsidRDefault="0085615A" w:rsidP="0085615A">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Paskirtis</w:t>
            </w:r>
            <w:proofErr w:type="spellEnd"/>
          </w:p>
        </w:tc>
        <w:tc>
          <w:tcPr>
            <w:tcW w:w="4394" w:type="dxa"/>
          </w:tcPr>
          <w:p w14:paraId="111A7143" w14:textId="1429771C" w:rsidR="0085615A" w:rsidRPr="00CD3A46" w:rsidRDefault="0085615A" w:rsidP="0085615A">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Aštuoniukės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tipo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plokštelė</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skirta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ilgųjų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kaulų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augimo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linijos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stabdymui</w:t>
            </w:r>
            <w:proofErr w:type="spellEnd"/>
            <w:r w:rsidRPr="00CD3A46">
              <w:rPr>
                <w:rFonts w:ascii="Times New Roman" w:eastAsia="Times New Roman" w:hAnsi="Times New Roman" w:cs="Times New Roman"/>
                <w:color w:val="000000"/>
                <w:sz w:val="24"/>
                <w:szCs w:val="24"/>
              </w:rPr>
              <w:t>.</w:t>
            </w:r>
          </w:p>
        </w:tc>
        <w:tc>
          <w:tcPr>
            <w:tcW w:w="4253" w:type="dxa"/>
          </w:tcPr>
          <w:p w14:paraId="6A8B86E7" w14:textId="77777777" w:rsidR="0085615A" w:rsidRPr="00CD3A46" w:rsidRDefault="0085615A" w:rsidP="0085615A">
            <w:pPr>
              <w:rPr>
                <w:rFonts w:ascii="Times New Roman" w:eastAsia="Times New Roman" w:hAnsi="Times New Roman" w:cs="Times New Roman"/>
                <w:color w:val="000000"/>
                <w:sz w:val="24"/>
                <w:szCs w:val="24"/>
                <w:lang w:val="lt-LT"/>
              </w:rPr>
            </w:pPr>
            <w:r w:rsidRPr="00CD3A46">
              <w:rPr>
                <w:rFonts w:ascii="Times New Roman" w:eastAsia="Times New Roman" w:hAnsi="Times New Roman" w:cs="Times New Roman"/>
                <w:color w:val="000000"/>
                <w:sz w:val="24"/>
                <w:szCs w:val="24"/>
                <w:lang w:val="lt-LT"/>
              </w:rPr>
              <w:t>Aštuoniukės tipo plokštelė, skirta ilgųjų kaulų augimo linijos stabdymui.</w:t>
            </w:r>
          </w:p>
          <w:p w14:paraId="3E77D5AE" w14:textId="5D4A5220" w:rsidR="0085615A" w:rsidRPr="00CD3A46" w:rsidRDefault="00302B5C" w:rsidP="0085615A">
            <w:pPr>
              <w:rPr>
                <w:rFonts w:ascii="Times New Roman" w:hAnsi="Times New Roman" w:cs="Times New Roman"/>
                <w:sz w:val="24"/>
                <w:szCs w:val="24"/>
                <w:lang w:val="lt-LT"/>
              </w:rPr>
            </w:pPr>
            <w:proofErr w:type="spellStart"/>
            <w:r w:rsidRPr="0050617B">
              <w:rPr>
                <w:rFonts w:ascii="Times New Roman" w:eastAsia="Times New Roman" w:hAnsi="Times New Roman" w:cs="Times New Roman"/>
                <w:color w:val="000000"/>
                <w:sz w:val="24"/>
                <w:szCs w:val="24"/>
                <w:lang w:eastAsia="lt-LT"/>
              </w:rPr>
              <w:t>Katalogo</w:t>
            </w:r>
            <w:proofErr w:type="spellEnd"/>
            <w:r w:rsidRPr="0050617B">
              <w:rPr>
                <w:rFonts w:ascii="Times New Roman" w:eastAsia="Times New Roman" w:hAnsi="Times New Roman" w:cs="Times New Roman"/>
                <w:color w:val="000000"/>
                <w:sz w:val="24"/>
                <w:szCs w:val="24"/>
                <w:lang w:eastAsia="lt-LT"/>
              </w:rPr>
              <w:t xml:space="preserve"> </w:t>
            </w:r>
            <w:proofErr w:type="spellStart"/>
            <w:r w:rsidRPr="0050617B">
              <w:rPr>
                <w:rFonts w:ascii="Times New Roman" w:eastAsia="Times New Roman" w:hAnsi="Times New Roman" w:cs="Times New Roman"/>
                <w:color w:val="000000"/>
                <w:sz w:val="24"/>
                <w:szCs w:val="24"/>
                <w:lang w:eastAsia="lt-LT"/>
              </w:rPr>
              <w:t>psl</w:t>
            </w:r>
            <w:proofErr w:type="spellEnd"/>
            <w:r w:rsidRPr="0050617B">
              <w:rPr>
                <w:rFonts w:ascii="Times New Roman" w:eastAsia="Times New Roman" w:hAnsi="Times New Roman" w:cs="Times New Roman"/>
                <w:color w:val="000000"/>
                <w:sz w:val="24"/>
                <w:szCs w:val="24"/>
                <w:lang w:eastAsia="lt-LT"/>
              </w:rPr>
              <w:t>.</w:t>
            </w:r>
            <w:r w:rsidR="006B4AB1" w:rsidRPr="0050617B">
              <w:rPr>
                <w:rFonts w:ascii="Times New Roman" w:eastAsia="Times New Roman" w:hAnsi="Times New Roman" w:cs="Times New Roman"/>
                <w:color w:val="000000"/>
                <w:sz w:val="24"/>
                <w:szCs w:val="24"/>
                <w:lang w:eastAsia="lt-LT"/>
              </w:rPr>
              <w:t xml:space="preserve"> </w:t>
            </w:r>
            <w:r w:rsidR="005505A9" w:rsidRPr="0050617B">
              <w:rPr>
                <w:rFonts w:ascii="Times New Roman" w:eastAsia="Times New Roman" w:hAnsi="Times New Roman" w:cs="Times New Roman"/>
                <w:color w:val="000000"/>
                <w:sz w:val="24"/>
                <w:szCs w:val="24"/>
                <w:lang w:eastAsia="lt-LT"/>
              </w:rPr>
              <w:t>3</w:t>
            </w:r>
          </w:p>
        </w:tc>
      </w:tr>
      <w:tr w:rsidR="0085615A" w:rsidRPr="00CD3A46" w14:paraId="5DFEE435" w14:textId="77777777" w:rsidTr="00F74D9B">
        <w:trPr>
          <w:trHeight w:val="85"/>
        </w:trPr>
        <w:tc>
          <w:tcPr>
            <w:tcW w:w="1163" w:type="dxa"/>
          </w:tcPr>
          <w:p w14:paraId="5DFEE431" w14:textId="4E4A92CA"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2.2.</w:t>
            </w:r>
          </w:p>
        </w:tc>
        <w:tc>
          <w:tcPr>
            <w:tcW w:w="3544" w:type="dxa"/>
          </w:tcPr>
          <w:p w14:paraId="5DFEE432" w14:textId="77777777" w:rsidR="0085615A" w:rsidRPr="00CD3A46" w:rsidRDefault="0085615A" w:rsidP="0085615A">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Medžiaga</w:t>
            </w:r>
            <w:proofErr w:type="spellEnd"/>
          </w:p>
        </w:tc>
        <w:tc>
          <w:tcPr>
            <w:tcW w:w="4394" w:type="dxa"/>
          </w:tcPr>
          <w:p w14:paraId="5DFEE433" w14:textId="77777777" w:rsidR="0085615A" w:rsidRPr="00CD3A46" w:rsidRDefault="0085615A" w:rsidP="0085615A">
            <w:pPr>
              <w:rPr>
                <w:rFonts w:ascii="Times New Roman" w:hAnsi="Times New Roman" w:cs="Times New Roman"/>
                <w:sz w:val="24"/>
                <w:szCs w:val="24"/>
                <w:lang w:val="lt-LT"/>
              </w:rPr>
            </w:pPr>
            <w:proofErr w:type="spellStart"/>
            <w:r w:rsidRPr="00CD3A46">
              <w:rPr>
                <w:rFonts w:ascii="Times New Roman" w:eastAsia="Times New Roman" w:hAnsi="Times New Roman" w:cs="Times New Roman"/>
                <w:sz w:val="24"/>
                <w:szCs w:val="24"/>
              </w:rPr>
              <w:t>Titanas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arba</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titano</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lydinys</w:t>
            </w:r>
            <w:proofErr w:type="spellEnd"/>
            <w:r w:rsidRPr="00CD3A46">
              <w:rPr>
                <w:rFonts w:ascii="Times New Roman" w:eastAsia="Times New Roman" w:hAnsi="Times New Roman" w:cs="Times New Roman"/>
                <w:sz w:val="24"/>
                <w:szCs w:val="24"/>
              </w:rPr>
              <w:t>.</w:t>
            </w:r>
          </w:p>
        </w:tc>
        <w:tc>
          <w:tcPr>
            <w:tcW w:w="4253" w:type="dxa"/>
          </w:tcPr>
          <w:p w14:paraId="2C2A4287" w14:textId="77777777" w:rsidR="0085615A" w:rsidRPr="0050617B" w:rsidRDefault="0085615A" w:rsidP="0085615A">
            <w:pPr>
              <w:rPr>
                <w:rFonts w:ascii="Times New Roman" w:eastAsia="Times New Roman" w:hAnsi="Times New Roman" w:cs="Times New Roman"/>
                <w:sz w:val="24"/>
                <w:szCs w:val="24"/>
              </w:rPr>
            </w:pPr>
            <w:proofErr w:type="spellStart"/>
            <w:r w:rsidRPr="0050617B">
              <w:rPr>
                <w:rFonts w:ascii="Times New Roman" w:eastAsia="Times New Roman" w:hAnsi="Times New Roman" w:cs="Times New Roman"/>
                <w:sz w:val="24"/>
                <w:szCs w:val="24"/>
              </w:rPr>
              <w:t>Titano</w:t>
            </w:r>
            <w:proofErr w:type="spellEnd"/>
            <w:r w:rsidRPr="0050617B">
              <w:rPr>
                <w:rFonts w:ascii="Times New Roman" w:eastAsia="Times New Roman" w:hAnsi="Times New Roman" w:cs="Times New Roman"/>
                <w:sz w:val="24"/>
                <w:szCs w:val="24"/>
              </w:rPr>
              <w:t xml:space="preserve"> </w:t>
            </w:r>
            <w:proofErr w:type="spellStart"/>
            <w:r w:rsidRPr="0050617B">
              <w:rPr>
                <w:rFonts w:ascii="Times New Roman" w:eastAsia="Times New Roman" w:hAnsi="Times New Roman" w:cs="Times New Roman"/>
                <w:sz w:val="24"/>
                <w:szCs w:val="24"/>
              </w:rPr>
              <w:t>lydinys</w:t>
            </w:r>
            <w:proofErr w:type="spellEnd"/>
            <w:r w:rsidRPr="0050617B">
              <w:rPr>
                <w:rFonts w:ascii="Times New Roman" w:eastAsia="Times New Roman" w:hAnsi="Times New Roman" w:cs="Times New Roman"/>
                <w:sz w:val="24"/>
                <w:szCs w:val="24"/>
              </w:rPr>
              <w:t>.</w:t>
            </w:r>
          </w:p>
          <w:p w14:paraId="5DFEE434" w14:textId="7F541627" w:rsidR="0085615A" w:rsidRPr="0050617B" w:rsidRDefault="004318BE" w:rsidP="0085615A">
            <w:pPr>
              <w:rPr>
                <w:rFonts w:ascii="Times New Roman" w:hAnsi="Times New Roman" w:cs="Times New Roman"/>
                <w:sz w:val="24"/>
                <w:szCs w:val="24"/>
                <w:lang w:val="lt-LT"/>
              </w:rPr>
            </w:pPr>
            <w:proofErr w:type="spellStart"/>
            <w:r w:rsidRPr="0050617B">
              <w:rPr>
                <w:rFonts w:ascii="Times New Roman" w:eastAsia="Times New Roman" w:hAnsi="Times New Roman" w:cs="Times New Roman"/>
                <w:color w:val="000000"/>
                <w:sz w:val="24"/>
                <w:szCs w:val="24"/>
                <w:lang w:eastAsia="lt-LT"/>
              </w:rPr>
              <w:t>Katalogo</w:t>
            </w:r>
            <w:proofErr w:type="spellEnd"/>
            <w:r w:rsidRPr="0050617B">
              <w:rPr>
                <w:rFonts w:ascii="Times New Roman" w:eastAsia="Times New Roman" w:hAnsi="Times New Roman" w:cs="Times New Roman"/>
                <w:color w:val="000000"/>
                <w:sz w:val="24"/>
                <w:szCs w:val="24"/>
                <w:lang w:eastAsia="lt-LT"/>
              </w:rPr>
              <w:t xml:space="preserve"> </w:t>
            </w:r>
            <w:proofErr w:type="spellStart"/>
            <w:r w:rsidRPr="0050617B">
              <w:rPr>
                <w:rFonts w:ascii="Times New Roman" w:eastAsia="Times New Roman" w:hAnsi="Times New Roman" w:cs="Times New Roman"/>
                <w:color w:val="000000"/>
                <w:sz w:val="24"/>
                <w:szCs w:val="24"/>
                <w:lang w:eastAsia="lt-LT"/>
              </w:rPr>
              <w:t>psl</w:t>
            </w:r>
            <w:proofErr w:type="spellEnd"/>
            <w:r w:rsidRPr="0050617B">
              <w:rPr>
                <w:rFonts w:ascii="Times New Roman" w:eastAsia="Times New Roman" w:hAnsi="Times New Roman" w:cs="Times New Roman"/>
                <w:color w:val="000000"/>
                <w:sz w:val="24"/>
                <w:szCs w:val="24"/>
                <w:lang w:eastAsia="lt-LT"/>
              </w:rPr>
              <w:t>.</w:t>
            </w:r>
            <w:r w:rsidR="0050617B" w:rsidRPr="0050617B">
              <w:rPr>
                <w:rFonts w:ascii="Times New Roman" w:eastAsia="Times New Roman" w:hAnsi="Times New Roman" w:cs="Times New Roman"/>
                <w:color w:val="000000"/>
                <w:sz w:val="24"/>
                <w:szCs w:val="24"/>
                <w:lang w:eastAsia="lt-LT"/>
              </w:rPr>
              <w:t xml:space="preserve"> 3</w:t>
            </w:r>
          </w:p>
        </w:tc>
      </w:tr>
      <w:tr w:rsidR="0085615A" w:rsidRPr="00CD3A46" w14:paraId="5DFEE43B" w14:textId="77777777" w:rsidTr="00F74D9B">
        <w:trPr>
          <w:trHeight w:val="397"/>
        </w:trPr>
        <w:tc>
          <w:tcPr>
            <w:tcW w:w="1163" w:type="dxa"/>
          </w:tcPr>
          <w:p w14:paraId="5DFEE436" w14:textId="03145371"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2.3.</w:t>
            </w:r>
          </w:p>
        </w:tc>
        <w:tc>
          <w:tcPr>
            <w:tcW w:w="3544" w:type="dxa"/>
          </w:tcPr>
          <w:p w14:paraId="5DFEE437" w14:textId="77777777" w:rsidR="0085615A" w:rsidRPr="00CD3A46" w:rsidRDefault="0085615A" w:rsidP="0085615A">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Konstrukcija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ir</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išmatavimai</w:t>
            </w:r>
            <w:proofErr w:type="spellEnd"/>
          </w:p>
        </w:tc>
        <w:tc>
          <w:tcPr>
            <w:tcW w:w="4394" w:type="dxa"/>
          </w:tcPr>
          <w:p w14:paraId="1C08E41B" w14:textId="77777777" w:rsidR="0085615A" w:rsidRPr="00CD3A46" w:rsidRDefault="0085615A" w:rsidP="0085615A">
            <w:pPr>
              <w:rPr>
                <w:rFonts w:ascii="Times New Roman" w:eastAsia="Times New Roman" w:hAnsi="Times New Roman" w:cs="Times New Roman"/>
                <w:sz w:val="24"/>
                <w:szCs w:val="24"/>
              </w:rPr>
            </w:pPr>
            <w:r w:rsidRPr="00CD3A46">
              <w:rPr>
                <w:rFonts w:ascii="Times New Roman" w:eastAsia="Times New Roman" w:hAnsi="Times New Roman" w:cs="Times New Roman"/>
                <w:b/>
                <w:sz w:val="24"/>
                <w:szCs w:val="24"/>
              </w:rPr>
              <w:t>1.</w:t>
            </w:r>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Aštuoniukės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formos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plokštelė</w:t>
            </w:r>
            <w:proofErr w:type="spellEnd"/>
            <w:r w:rsidRPr="00CD3A46">
              <w:rPr>
                <w:rFonts w:ascii="Times New Roman" w:eastAsia="Times New Roman" w:hAnsi="Times New Roman" w:cs="Times New Roman"/>
                <w:sz w:val="24"/>
                <w:szCs w:val="24"/>
              </w:rPr>
              <w:t xml:space="preserve"> 2 </w:t>
            </w:r>
            <w:proofErr w:type="spellStart"/>
            <w:r w:rsidRPr="00CD3A46">
              <w:rPr>
                <w:rFonts w:ascii="Times New Roman" w:eastAsia="Times New Roman" w:hAnsi="Times New Roman" w:cs="Times New Roman"/>
                <w:sz w:val="24"/>
                <w:szCs w:val="24"/>
              </w:rPr>
              <w:t>kiaurymių</w:t>
            </w:r>
            <w:proofErr w:type="spellEnd"/>
          </w:p>
          <w:p w14:paraId="5DFEE438" w14:textId="3AB69717" w:rsidR="0085615A" w:rsidRPr="00CD3A46" w:rsidRDefault="0085615A" w:rsidP="0085615A">
            <w:pPr>
              <w:rPr>
                <w:rFonts w:ascii="Times New Roman" w:eastAsia="Times New Roman" w:hAnsi="Times New Roman" w:cs="Times New Roman"/>
                <w:sz w:val="24"/>
                <w:szCs w:val="24"/>
              </w:rPr>
            </w:pPr>
            <w:r w:rsidRPr="00CD3A46">
              <w:rPr>
                <w:rFonts w:ascii="Times New Roman" w:eastAsia="Times New Roman" w:hAnsi="Times New Roman" w:cs="Times New Roman"/>
                <w:sz w:val="24"/>
                <w:szCs w:val="24"/>
              </w:rPr>
              <w:t xml:space="preserve">1.2. </w:t>
            </w:r>
            <w:proofErr w:type="spellStart"/>
            <w:r w:rsidRPr="00CD3A46">
              <w:rPr>
                <w:rFonts w:ascii="Times New Roman" w:eastAsia="Times New Roman" w:hAnsi="Times New Roman" w:cs="Times New Roman"/>
                <w:sz w:val="24"/>
                <w:szCs w:val="24"/>
              </w:rPr>
              <w:t>Ilgis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nuo</w:t>
            </w:r>
            <w:proofErr w:type="spellEnd"/>
            <w:r w:rsidRPr="00CD3A46">
              <w:rPr>
                <w:rFonts w:ascii="Times New Roman" w:eastAsia="Times New Roman" w:hAnsi="Times New Roman" w:cs="Times New Roman"/>
                <w:sz w:val="24"/>
                <w:szCs w:val="24"/>
              </w:rPr>
              <w:t xml:space="preserve"> 12 mm </w:t>
            </w:r>
            <w:proofErr w:type="spellStart"/>
            <w:r w:rsidRPr="00CD3A46">
              <w:rPr>
                <w:rFonts w:ascii="Times New Roman" w:eastAsia="Times New Roman" w:hAnsi="Times New Roman" w:cs="Times New Roman"/>
                <w:sz w:val="24"/>
                <w:szCs w:val="24"/>
              </w:rPr>
              <w:t>iki</w:t>
            </w:r>
            <w:proofErr w:type="spellEnd"/>
            <w:r w:rsidRPr="00CD3A46">
              <w:rPr>
                <w:rFonts w:ascii="Times New Roman" w:eastAsia="Times New Roman" w:hAnsi="Times New Roman" w:cs="Times New Roman"/>
                <w:sz w:val="24"/>
                <w:szCs w:val="24"/>
              </w:rPr>
              <w:t xml:space="preserve"> 20 mm (ne </w:t>
            </w:r>
            <w:proofErr w:type="spellStart"/>
            <w:r w:rsidRPr="00CD3A46">
              <w:rPr>
                <w:rFonts w:ascii="Times New Roman" w:eastAsia="Times New Roman" w:hAnsi="Times New Roman" w:cs="Times New Roman"/>
                <w:sz w:val="24"/>
                <w:szCs w:val="24"/>
              </w:rPr>
              <w:t>mažiau</w:t>
            </w:r>
            <w:proofErr w:type="spellEnd"/>
            <w:r w:rsidRPr="00CD3A46">
              <w:rPr>
                <w:rFonts w:ascii="Times New Roman" w:eastAsia="Times New Roman" w:hAnsi="Times New Roman" w:cs="Times New Roman"/>
                <w:sz w:val="24"/>
                <w:szCs w:val="24"/>
              </w:rPr>
              <w:t xml:space="preserve"> 3 </w:t>
            </w:r>
            <w:proofErr w:type="spellStart"/>
            <w:r w:rsidRPr="00CD3A46">
              <w:rPr>
                <w:rFonts w:ascii="Times New Roman" w:eastAsia="Times New Roman" w:hAnsi="Times New Roman" w:cs="Times New Roman"/>
                <w:sz w:val="24"/>
                <w:szCs w:val="24"/>
              </w:rPr>
              <w:t>skirtingų</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ilgių</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nurodytame</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diapazone</w:t>
            </w:r>
            <w:proofErr w:type="spellEnd"/>
            <w:r w:rsidRPr="00CD3A46">
              <w:rPr>
                <w:rFonts w:ascii="Times New Roman" w:eastAsia="Times New Roman" w:hAnsi="Times New Roman" w:cs="Times New Roman"/>
                <w:sz w:val="24"/>
                <w:szCs w:val="24"/>
              </w:rPr>
              <w:t>).</w:t>
            </w:r>
          </w:p>
          <w:p w14:paraId="5DFEE439" w14:textId="77777777" w:rsidR="0085615A" w:rsidRPr="00CD3A46" w:rsidRDefault="0085615A" w:rsidP="0085615A">
            <w:pPr>
              <w:rPr>
                <w:rFonts w:ascii="Times New Roman" w:hAnsi="Times New Roman" w:cs="Times New Roman"/>
                <w:sz w:val="24"/>
                <w:szCs w:val="24"/>
                <w:lang w:val="lt-LT"/>
              </w:rPr>
            </w:pPr>
            <w:r w:rsidRPr="00CD3A46">
              <w:rPr>
                <w:rFonts w:ascii="Times New Roman" w:hAnsi="Times New Roman" w:cs="Times New Roman"/>
                <w:b/>
                <w:sz w:val="24"/>
                <w:szCs w:val="24"/>
                <w:lang w:val="lt-LT"/>
              </w:rPr>
              <w:t>2.</w:t>
            </w:r>
            <w:r w:rsidRPr="00CD3A46">
              <w:rPr>
                <w:rFonts w:ascii="Times New Roman" w:hAnsi="Times New Roman" w:cs="Times New Roman"/>
                <w:sz w:val="24"/>
                <w:szCs w:val="24"/>
                <w:lang w:val="lt-LT"/>
              </w:rPr>
              <w:t xml:space="preserve"> </w:t>
            </w:r>
            <w:proofErr w:type="spellStart"/>
            <w:r w:rsidRPr="00CD3A46">
              <w:rPr>
                <w:rFonts w:ascii="Times New Roman" w:eastAsia="Times New Roman" w:hAnsi="Times New Roman" w:cs="Times New Roman"/>
                <w:sz w:val="24"/>
                <w:szCs w:val="24"/>
              </w:rPr>
              <w:t>Plokštelės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centre</w:t>
            </w:r>
            <w:proofErr w:type="spellEnd"/>
            <w:r w:rsidRPr="00CD3A46">
              <w:rPr>
                <w:rFonts w:ascii="Times New Roman" w:eastAsia="Times New Roman" w:hAnsi="Times New Roman" w:cs="Times New Roman"/>
                <w:sz w:val="24"/>
                <w:szCs w:val="24"/>
              </w:rPr>
              <w:t xml:space="preserve"> – bent </w:t>
            </w:r>
            <w:proofErr w:type="spellStart"/>
            <w:r w:rsidRPr="00CD3A46">
              <w:rPr>
                <w:rFonts w:ascii="Times New Roman" w:eastAsia="Times New Roman" w:hAnsi="Times New Roman" w:cs="Times New Roman"/>
                <w:sz w:val="24"/>
                <w:szCs w:val="24"/>
              </w:rPr>
              <w:t>viena</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anga</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skirta</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nukreipiklio</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fiksacijai</w:t>
            </w:r>
            <w:proofErr w:type="spellEnd"/>
            <w:r w:rsidRPr="00CD3A46">
              <w:rPr>
                <w:rFonts w:ascii="Times New Roman" w:eastAsia="Times New Roman" w:hAnsi="Times New Roman" w:cs="Times New Roman"/>
                <w:sz w:val="24"/>
                <w:szCs w:val="24"/>
              </w:rPr>
              <w:t>.</w:t>
            </w:r>
          </w:p>
        </w:tc>
        <w:tc>
          <w:tcPr>
            <w:tcW w:w="4253" w:type="dxa"/>
          </w:tcPr>
          <w:p w14:paraId="7A4FA596" w14:textId="77777777" w:rsidR="0085615A" w:rsidRPr="005A6934" w:rsidRDefault="0085615A" w:rsidP="0085615A">
            <w:pPr>
              <w:rPr>
                <w:rFonts w:ascii="Times New Roman" w:eastAsia="Times New Roman" w:hAnsi="Times New Roman" w:cs="Times New Roman"/>
                <w:sz w:val="24"/>
                <w:szCs w:val="24"/>
                <w:lang w:val="lt-LT"/>
              </w:rPr>
            </w:pPr>
            <w:r w:rsidRPr="005A6934">
              <w:rPr>
                <w:rFonts w:ascii="Times New Roman" w:eastAsia="Times New Roman" w:hAnsi="Times New Roman" w:cs="Times New Roman"/>
                <w:sz w:val="24"/>
                <w:szCs w:val="24"/>
                <w:lang w:val="lt-LT"/>
              </w:rPr>
              <w:t>1. Aštuoniukės formos plokštelė 2 kiaurymių, ilgis 12 mm, 16 mm, 20 mm (3 skirtingų ilgių).</w:t>
            </w:r>
          </w:p>
          <w:p w14:paraId="5C905537" w14:textId="77777777" w:rsidR="0085615A" w:rsidRPr="005A6934" w:rsidRDefault="0085615A" w:rsidP="0085615A">
            <w:pPr>
              <w:rPr>
                <w:rFonts w:ascii="Times New Roman" w:eastAsia="Times New Roman" w:hAnsi="Times New Roman" w:cs="Times New Roman"/>
                <w:sz w:val="24"/>
                <w:szCs w:val="24"/>
              </w:rPr>
            </w:pPr>
            <w:r w:rsidRPr="005A6934">
              <w:rPr>
                <w:rFonts w:ascii="Times New Roman" w:hAnsi="Times New Roman" w:cs="Times New Roman"/>
                <w:sz w:val="24"/>
                <w:szCs w:val="24"/>
                <w:lang w:val="lt-LT"/>
              </w:rPr>
              <w:t xml:space="preserve">2. </w:t>
            </w:r>
            <w:proofErr w:type="spellStart"/>
            <w:r w:rsidRPr="005A6934">
              <w:rPr>
                <w:rFonts w:ascii="Times New Roman" w:eastAsia="Times New Roman" w:hAnsi="Times New Roman" w:cs="Times New Roman"/>
                <w:sz w:val="24"/>
                <w:szCs w:val="24"/>
              </w:rPr>
              <w:t>Plokštelės</w:t>
            </w:r>
            <w:proofErr w:type="spellEnd"/>
            <w:r w:rsidRPr="005A6934">
              <w:rPr>
                <w:rFonts w:ascii="Times New Roman" w:eastAsia="Times New Roman" w:hAnsi="Times New Roman" w:cs="Times New Roman"/>
                <w:sz w:val="24"/>
                <w:szCs w:val="24"/>
              </w:rPr>
              <w:t xml:space="preserve"> </w:t>
            </w:r>
            <w:proofErr w:type="spellStart"/>
            <w:r w:rsidRPr="005A6934">
              <w:rPr>
                <w:rFonts w:ascii="Times New Roman" w:eastAsia="Times New Roman" w:hAnsi="Times New Roman" w:cs="Times New Roman"/>
                <w:sz w:val="24"/>
                <w:szCs w:val="24"/>
              </w:rPr>
              <w:t>centre</w:t>
            </w:r>
            <w:proofErr w:type="spellEnd"/>
            <w:r w:rsidRPr="005A6934">
              <w:rPr>
                <w:rFonts w:ascii="Times New Roman" w:eastAsia="Times New Roman" w:hAnsi="Times New Roman" w:cs="Times New Roman"/>
                <w:sz w:val="24"/>
                <w:szCs w:val="24"/>
              </w:rPr>
              <w:t xml:space="preserve"> – </w:t>
            </w:r>
            <w:proofErr w:type="spellStart"/>
            <w:r w:rsidRPr="005A6934">
              <w:rPr>
                <w:rFonts w:ascii="Times New Roman" w:eastAsia="Times New Roman" w:hAnsi="Times New Roman" w:cs="Times New Roman"/>
                <w:sz w:val="24"/>
                <w:szCs w:val="24"/>
              </w:rPr>
              <w:t>viena</w:t>
            </w:r>
            <w:proofErr w:type="spellEnd"/>
            <w:r w:rsidRPr="005A6934">
              <w:rPr>
                <w:rFonts w:ascii="Times New Roman" w:eastAsia="Times New Roman" w:hAnsi="Times New Roman" w:cs="Times New Roman"/>
                <w:sz w:val="24"/>
                <w:szCs w:val="24"/>
              </w:rPr>
              <w:t xml:space="preserve"> </w:t>
            </w:r>
            <w:proofErr w:type="spellStart"/>
            <w:r w:rsidRPr="005A6934">
              <w:rPr>
                <w:rFonts w:ascii="Times New Roman" w:eastAsia="Times New Roman" w:hAnsi="Times New Roman" w:cs="Times New Roman"/>
                <w:sz w:val="24"/>
                <w:szCs w:val="24"/>
              </w:rPr>
              <w:t>anga</w:t>
            </w:r>
            <w:proofErr w:type="spellEnd"/>
            <w:r w:rsidRPr="005A6934">
              <w:rPr>
                <w:rFonts w:ascii="Times New Roman" w:eastAsia="Times New Roman" w:hAnsi="Times New Roman" w:cs="Times New Roman"/>
                <w:sz w:val="24"/>
                <w:szCs w:val="24"/>
              </w:rPr>
              <w:t xml:space="preserve">, </w:t>
            </w:r>
            <w:proofErr w:type="spellStart"/>
            <w:r w:rsidRPr="005A6934">
              <w:rPr>
                <w:rFonts w:ascii="Times New Roman" w:eastAsia="Times New Roman" w:hAnsi="Times New Roman" w:cs="Times New Roman"/>
                <w:sz w:val="24"/>
                <w:szCs w:val="24"/>
              </w:rPr>
              <w:t>skirta</w:t>
            </w:r>
            <w:proofErr w:type="spellEnd"/>
            <w:r w:rsidRPr="005A6934">
              <w:rPr>
                <w:rFonts w:ascii="Times New Roman" w:eastAsia="Times New Roman" w:hAnsi="Times New Roman" w:cs="Times New Roman"/>
                <w:sz w:val="24"/>
                <w:szCs w:val="24"/>
              </w:rPr>
              <w:t xml:space="preserve"> </w:t>
            </w:r>
            <w:proofErr w:type="spellStart"/>
            <w:r w:rsidRPr="005A6934">
              <w:rPr>
                <w:rFonts w:ascii="Times New Roman" w:eastAsia="Times New Roman" w:hAnsi="Times New Roman" w:cs="Times New Roman"/>
                <w:sz w:val="24"/>
                <w:szCs w:val="24"/>
              </w:rPr>
              <w:t>nukreipiklio</w:t>
            </w:r>
            <w:proofErr w:type="spellEnd"/>
            <w:r w:rsidRPr="005A6934">
              <w:rPr>
                <w:rFonts w:ascii="Times New Roman" w:eastAsia="Times New Roman" w:hAnsi="Times New Roman" w:cs="Times New Roman"/>
                <w:sz w:val="24"/>
                <w:szCs w:val="24"/>
              </w:rPr>
              <w:t xml:space="preserve"> </w:t>
            </w:r>
            <w:proofErr w:type="spellStart"/>
            <w:r w:rsidRPr="005A6934">
              <w:rPr>
                <w:rFonts w:ascii="Times New Roman" w:eastAsia="Times New Roman" w:hAnsi="Times New Roman" w:cs="Times New Roman"/>
                <w:sz w:val="24"/>
                <w:szCs w:val="24"/>
              </w:rPr>
              <w:t>fiksacijai</w:t>
            </w:r>
            <w:proofErr w:type="spellEnd"/>
            <w:r w:rsidRPr="005A6934">
              <w:rPr>
                <w:rFonts w:ascii="Times New Roman" w:eastAsia="Times New Roman" w:hAnsi="Times New Roman" w:cs="Times New Roman"/>
                <w:sz w:val="24"/>
                <w:szCs w:val="24"/>
              </w:rPr>
              <w:t>.</w:t>
            </w:r>
          </w:p>
          <w:p w14:paraId="5DFEE43A" w14:textId="75B65C43" w:rsidR="0085615A" w:rsidRPr="005A6934" w:rsidRDefault="00C721D4" w:rsidP="0085615A">
            <w:pPr>
              <w:rPr>
                <w:rFonts w:ascii="Times New Roman" w:hAnsi="Times New Roman" w:cs="Times New Roman"/>
                <w:sz w:val="24"/>
                <w:szCs w:val="24"/>
                <w:lang w:val="lt-LT"/>
              </w:rPr>
            </w:pPr>
            <w:proofErr w:type="spellStart"/>
            <w:r w:rsidRPr="005A6934">
              <w:rPr>
                <w:rFonts w:ascii="Times New Roman" w:eastAsia="Times New Roman" w:hAnsi="Times New Roman" w:cs="Times New Roman"/>
                <w:color w:val="000000"/>
                <w:sz w:val="24"/>
                <w:szCs w:val="24"/>
                <w:lang w:eastAsia="lt-LT"/>
              </w:rPr>
              <w:t>Katalogo</w:t>
            </w:r>
            <w:proofErr w:type="spellEnd"/>
            <w:r w:rsidRPr="005A6934">
              <w:rPr>
                <w:rFonts w:ascii="Times New Roman" w:eastAsia="Times New Roman" w:hAnsi="Times New Roman" w:cs="Times New Roman"/>
                <w:color w:val="000000"/>
                <w:sz w:val="24"/>
                <w:szCs w:val="24"/>
                <w:lang w:eastAsia="lt-LT"/>
              </w:rPr>
              <w:t xml:space="preserve"> </w:t>
            </w:r>
            <w:proofErr w:type="spellStart"/>
            <w:r w:rsidRPr="005A6934">
              <w:rPr>
                <w:rFonts w:ascii="Times New Roman" w:eastAsia="Times New Roman" w:hAnsi="Times New Roman" w:cs="Times New Roman"/>
                <w:color w:val="000000"/>
                <w:sz w:val="24"/>
                <w:szCs w:val="24"/>
                <w:lang w:eastAsia="lt-LT"/>
              </w:rPr>
              <w:t>psl</w:t>
            </w:r>
            <w:proofErr w:type="spellEnd"/>
            <w:r w:rsidRPr="005A6934">
              <w:rPr>
                <w:rFonts w:ascii="Times New Roman" w:eastAsia="Times New Roman" w:hAnsi="Times New Roman" w:cs="Times New Roman"/>
                <w:color w:val="000000"/>
                <w:sz w:val="24"/>
                <w:szCs w:val="24"/>
                <w:lang w:eastAsia="lt-LT"/>
              </w:rPr>
              <w:t>.</w:t>
            </w:r>
            <w:r w:rsidR="005A6934" w:rsidRPr="005A6934">
              <w:rPr>
                <w:rFonts w:ascii="Times New Roman" w:eastAsia="Times New Roman" w:hAnsi="Times New Roman" w:cs="Times New Roman"/>
                <w:color w:val="000000"/>
                <w:sz w:val="24"/>
                <w:szCs w:val="24"/>
                <w:lang w:eastAsia="lt-LT"/>
              </w:rPr>
              <w:t xml:space="preserve"> 3</w:t>
            </w:r>
            <w:r w:rsidR="00FC7E49">
              <w:rPr>
                <w:rFonts w:ascii="Times New Roman" w:eastAsia="Times New Roman" w:hAnsi="Times New Roman" w:cs="Times New Roman"/>
                <w:color w:val="000000"/>
                <w:sz w:val="24"/>
                <w:szCs w:val="24"/>
                <w:lang w:eastAsia="lt-LT"/>
              </w:rPr>
              <w:t>, 4</w:t>
            </w:r>
          </w:p>
        </w:tc>
      </w:tr>
      <w:tr w:rsidR="0085615A" w:rsidRPr="00CD3A46" w14:paraId="5DFEE440" w14:textId="77777777" w:rsidTr="00F74D9B">
        <w:trPr>
          <w:trHeight w:val="85"/>
        </w:trPr>
        <w:tc>
          <w:tcPr>
            <w:tcW w:w="1163" w:type="dxa"/>
          </w:tcPr>
          <w:p w14:paraId="5DFEE43C" w14:textId="6BB7D7E1"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2.4.</w:t>
            </w:r>
          </w:p>
        </w:tc>
        <w:tc>
          <w:tcPr>
            <w:tcW w:w="3544" w:type="dxa"/>
          </w:tcPr>
          <w:p w14:paraId="5DFEE43D" w14:textId="77777777" w:rsidR="0085615A" w:rsidRPr="00CD3A46" w:rsidRDefault="0085615A" w:rsidP="0085615A">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Plokštelės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fiksacija</w:t>
            </w:r>
            <w:proofErr w:type="spellEnd"/>
          </w:p>
        </w:tc>
        <w:tc>
          <w:tcPr>
            <w:tcW w:w="4394" w:type="dxa"/>
          </w:tcPr>
          <w:p w14:paraId="6A3C650D" w14:textId="2A792FEE" w:rsidR="0085615A" w:rsidRPr="00CD3A46" w:rsidRDefault="0085615A" w:rsidP="0085615A">
            <w:pPr>
              <w:rPr>
                <w:rFonts w:ascii="Times New Roman" w:hAnsi="Times New Roman" w:cs="Times New Roman"/>
                <w:sz w:val="24"/>
                <w:szCs w:val="24"/>
              </w:rPr>
            </w:pPr>
            <w:r w:rsidRPr="00CD3A46">
              <w:rPr>
                <w:rFonts w:ascii="Times New Roman" w:eastAsia="Times New Roman" w:hAnsi="Times New Roman" w:cs="Times New Roman"/>
                <w:sz w:val="24"/>
                <w:szCs w:val="24"/>
              </w:rPr>
              <w:t xml:space="preserve">1. </w:t>
            </w:r>
            <w:proofErr w:type="spellStart"/>
            <w:r w:rsidRPr="00CD3A46">
              <w:rPr>
                <w:rFonts w:ascii="Times New Roman" w:eastAsia="Times New Roman" w:hAnsi="Times New Roman" w:cs="Times New Roman"/>
                <w:sz w:val="24"/>
                <w:szCs w:val="24"/>
              </w:rPr>
              <w:t>Plokštelė</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fiksuojama</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pilno</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sriegio</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kanuliuotais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savisriegiais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sraigtais</w:t>
            </w:r>
            <w:proofErr w:type="spellEnd"/>
            <w:r w:rsidRPr="00CD3A46">
              <w:rPr>
                <w:rFonts w:ascii="Times New Roman" w:eastAsia="Times New Roman" w:hAnsi="Times New Roman" w:cs="Times New Roman"/>
                <w:sz w:val="24"/>
                <w:szCs w:val="24"/>
              </w:rPr>
              <w:t>,</w:t>
            </w:r>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pagamintais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iš</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titano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ar</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titano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lydinio</w:t>
            </w:r>
            <w:proofErr w:type="spellEnd"/>
            <w:r w:rsidRPr="00CD3A46">
              <w:rPr>
                <w:rFonts w:ascii="Times New Roman" w:hAnsi="Times New Roman" w:cs="Times New Roman"/>
                <w:sz w:val="24"/>
                <w:szCs w:val="24"/>
              </w:rPr>
              <w:t xml:space="preserve">. </w:t>
            </w:r>
          </w:p>
          <w:p w14:paraId="2B0056B6" w14:textId="77777777" w:rsidR="0085615A" w:rsidRPr="00CD3A46" w:rsidRDefault="0085615A" w:rsidP="0085615A">
            <w:pPr>
              <w:rPr>
                <w:rFonts w:ascii="Times New Roman" w:eastAsia="Times New Roman" w:hAnsi="Times New Roman" w:cs="Times New Roman"/>
                <w:sz w:val="24"/>
                <w:szCs w:val="24"/>
              </w:rPr>
            </w:pPr>
            <w:r w:rsidRPr="00CD3A46">
              <w:rPr>
                <w:rFonts w:ascii="Times New Roman" w:hAnsi="Times New Roman" w:cs="Times New Roman"/>
                <w:sz w:val="24"/>
                <w:szCs w:val="24"/>
              </w:rPr>
              <w:t xml:space="preserve">1.1. </w:t>
            </w:r>
            <w:proofErr w:type="spellStart"/>
            <w:r w:rsidRPr="00CD3A46">
              <w:rPr>
                <w:rFonts w:ascii="Times New Roman" w:hAnsi="Times New Roman" w:cs="Times New Roman"/>
                <w:sz w:val="24"/>
                <w:szCs w:val="24"/>
              </w:rPr>
              <w:t>Sraigtų</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diametras</w:t>
            </w:r>
            <w:proofErr w:type="spellEnd"/>
            <w:r w:rsidRPr="00CD3A46">
              <w:rPr>
                <w:rFonts w:ascii="Times New Roman" w:eastAsia="Times New Roman" w:hAnsi="Times New Roman" w:cs="Times New Roman"/>
                <w:sz w:val="24"/>
                <w:szCs w:val="24"/>
              </w:rPr>
              <w:t xml:space="preserve"> 4,0-4,5 mm, </w:t>
            </w:r>
          </w:p>
          <w:p w14:paraId="5DFEE43E" w14:textId="57C523A5" w:rsidR="0085615A" w:rsidRPr="00CD3A46" w:rsidRDefault="0085615A" w:rsidP="0085615A">
            <w:pPr>
              <w:rPr>
                <w:rFonts w:ascii="Times New Roman" w:hAnsi="Times New Roman" w:cs="Times New Roman"/>
                <w:sz w:val="24"/>
                <w:szCs w:val="24"/>
                <w:lang w:val="lt-LT"/>
              </w:rPr>
            </w:pPr>
            <w:r w:rsidRPr="00CD3A46">
              <w:rPr>
                <w:rFonts w:ascii="Times New Roman" w:eastAsia="Times New Roman" w:hAnsi="Times New Roman" w:cs="Times New Roman"/>
                <w:sz w:val="24"/>
                <w:szCs w:val="24"/>
              </w:rPr>
              <w:lastRenderedPageBreak/>
              <w:t xml:space="preserve">1.2. </w:t>
            </w:r>
            <w:proofErr w:type="spellStart"/>
            <w:r w:rsidRPr="00CD3A46">
              <w:rPr>
                <w:rFonts w:ascii="Times New Roman" w:eastAsia="Times New Roman" w:hAnsi="Times New Roman" w:cs="Times New Roman"/>
                <w:sz w:val="24"/>
                <w:szCs w:val="24"/>
              </w:rPr>
              <w:t>Sraigtų</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ilgis</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nuo</w:t>
            </w:r>
            <w:proofErr w:type="spellEnd"/>
            <w:r w:rsidRPr="00CD3A46">
              <w:rPr>
                <w:rFonts w:ascii="Times New Roman" w:eastAsia="Times New Roman" w:hAnsi="Times New Roman" w:cs="Times New Roman"/>
                <w:sz w:val="24"/>
                <w:szCs w:val="24"/>
              </w:rPr>
              <w:t xml:space="preserve"> 16 mm </w:t>
            </w:r>
            <w:proofErr w:type="spellStart"/>
            <w:r w:rsidRPr="00CD3A46">
              <w:rPr>
                <w:rFonts w:ascii="Times New Roman" w:eastAsia="Times New Roman" w:hAnsi="Times New Roman" w:cs="Times New Roman"/>
                <w:sz w:val="24"/>
                <w:szCs w:val="24"/>
              </w:rPr>
              <w:t>iki</w:t>
            </w:r>
            <w:proofErr w:type="spellEnd"/>
            <w:r w:rsidRPr="00CD3A46">
              <w:rPr>
                <w:rFonts w:ascii="Times New Roman" w:eastAsia="Times New Roman" w:hAnsi="Times New Roman" w:cs="Times New Roman"/>
                <w:sz w:val="24"/>
                <w:szCs w:val="24"/>
              </w:rPr>
              <w:t xml:space="preserve"> 36 mm </w:t>
            </w:r>
            <w:proofErr w:type="spellStart"/>
            <w:r w:rsidRPr="00CD3A46">
              <w:rPr>
                <w:rFonts w:ascii="Times New Roman" w:eastAsia="Times New Roman" w:hAnsi="Times New Roman" w:cs="Times New Roman"/>
                <w:sz w:val="24"/>
                <w:szCs w:val="24"/>
              </w:rPr>
              <w:t>ilgio</w:t>
            </w:r>
            <w:proofErr w:type="spellEnd"/>
            <w:r w:rsidRPr="00CD3A46">
              <w:rPr>
                <w:rFonts w:ascii="Times New Roman" w:eastAsia="Times New Roman" w:hAnsi="Times New Roman" w:cs="Times New Roman"/>
                <w:sz w:val="24"/>
                <w:szCs w:val="24"/>
              </w:rPr>
              <w:t xml:space="preserve"> (ne </w:t>
            </w:r>
            <w:proofErr w:type="spellStart"/>
            <w:r w:rsidRPr="00CD3A46">
              <w:rPr>
                <w:rFonts w:ascii="Times New Roman" w:eastAsia="Times New Roman" w:hAnsi="Times New Roman" w:cs="Times New Roman"/>
                <w:sz w:val="24"/>
                <w:szCs w:val="24"/>
              </w:rPr>
              <w:t>mažiau</w:t>
            </w:r>
            <w:proofErr w:type="spellEnd"/>
            <w:r w:rsidRPr="00CD3A46">
              <w:rPr>
                <w:rFonts w:ascii="Times New Roman" w:eastAsia="Times New Roman" w:hAnsi="Times New Roman" w:cs="Times New Roman"/>
                <w:sz w:val="24"/>
                <w:szCs w:val="24"/>
              </w:rPr>
              <w:t xml:space="preserve"> 4 </w:t>
            </w:r>
            <w:proofErr w:type="spellStart"/>
            <w:r w:rsidRPr="00CD3A46">
              <w:rPr>
                <w:rFonts w:ascii="Times New Roman" w:eastAsia="Times New Roman" w:hAnsi="Times New Roman" w:cs="Times New Roman"/>
                <w:sz w:val="24"/>
                <w:szCs w:val="24"/>
              </w:rPr>
              <w:t>skirtingų</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ilgių</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nurodytame</w:t>
            </w:r>
            <w:proofErr w:type="spellEnd"/>
            <w:r w:rsidRPr="00CD3A46">
              <w:rPr>
                <w:rFonts w:ascii="Times New Roman" w:eastAsia="Times New Roman" w:hAnsi="Times New Roman" w:cs="Times New Roman"/>
                <w:sz w:val="24"/>
                <w:szCs w:val="24"/>
              </w:rPr>
              <w:t xml:space="preserve"> </w:t>
            </w:r>
            <w:proofErr w:type="spellStart"/>
            <w:r w:rsidRPr="00CD3A46">
              <w:rPr>
                <w:rFonts w:ascii="Times New Roman" w:eastAsia="Times New Roman" w:hAnsi="Times New Roman" w:cs="Times New Roman"/>
                <w:sz w:val="24"/>
                <w:szCs w:val="24"/>
              </w:rPr>
              <w:t>diapazone</w:t>
            </w:r>
            <w:proofErr w:type="spellEnd"/>
            <w:r w:rsidRPr="00CD3A46">
              <w:rPr>
                <w:rFonts w:ascii="Times New Roman" w:eastAsia="Times New Roman" w:hAnsi="Times New Roman" w:cs="Times New Roman"/>
                <w:sz w:val="24"/>
                <w:szCs w:val="24"/>
              </w:rPr>
              <w:t>)</w:t>
            </w:r>
            <w:r w:rsidRPr="00CD3A46">
              <w:rPr>
                <w:rFonts w:ascii="Times New Roman" w:hAnsi="Times New Roman" w:cs="Times New Roman"/>
                <w:sz w:val="24"/>
                <w:szCs w:val="24"/>
              </w:rPr>
              <w:t>.</w:t>
            </w:r>
          </w:p>
        </w:tc>
        <w:tc>
          <w:tcPr>
            <w:tcW w:w="4253" w:type="dxa"/>
          </w:tcPr>
          <w:p w14:paraId="3C084E4E" w14:textId="77777777" w:rsidR="0085615A" w:rsidRPr="00AB03A3" w:rsidRDefault="0085615A" w:rsidP="0085615A">
            <w:pPr>
              <w:rPr>
                <w:rFonts w:ascii="Times New Roman" w:hAnsi="Times New Roman" w:cs="Times New Roman"/>
                <w:sz w:val="24"/>
                <w:szCs w:val="24"/>
                <w:lang w:val="lt-LT"/>
              </w:rPr>
            </w:pPr>
            <w:r w:rsidRPr="00AB03A3">
              <w:rPr>
                <w:rFonts w:ascii="Times New Roman" w:eastAsia="Times New Roman" w:hAnsi="Times New Roman" w:cs="Times New Roman"/>
                <w:sz w:val="24"/>
                <w:szCs w:val="24"/>
                <w:lang w:val="lt-LT"/>
              </w:rPr>
              <w:lastRenderedPageBreak/>
              <w:t xml:space="preserve">Plokštelė fiksuojama pilno sriegio, </w:t>
            </w:r>
            <w:proofErr w:type="spellStart"/>
            <w:r w:rsidRPr="00AB03A3">
              <w:rPr>
                <w:rFonts w:ascii="Times New Roman" w:eastAsia="Times New Roman" w:hAnsi="Times New Roman" w:cs="Times New Roman"/>
                <w:sz w:val="24"/>
                <w:szCs w:val="24"/>
                <w:lang w:val="lt-LT"/>
              </w:rPr>
              <w:t>kaniuliuotais</w:t>
            </w:r>
            <w:proofErr w:type="spellEnd"/>
            <w:r w:rsidRPr="00AB03A3">
              <w:rPr>
                <w:rFonts w:ascii="Times New Roman" w:eastAsia="Times New Roman" w:hAnsi="Times New Roman" w:cs="Times New Roman"/>
                <w:sz w:val="24"/>
                <w:szCs w:val="24"/>
                <w:lang w:val="lt-LT"/>
              </w:rPr>
              <w:t xml:space="preserve"> </w:t>
            </w:r>
            <w:proofErr w:type="spellStart"/>
            <w:r w:rsidRPr="00AB03A3">
              <w:rPr>
                <w:rFonts w:ascii="Times New Roman" w:eastAsia="Times New Roman" w:hAnsi="Times New Roman" w:cs="Times New Roman"/>
                <w:sz w:val="24"/>
                <w:szCs w:val="24"/>
                <w:lang w:val="lt-LT"/>
              </w:rPr>
              <w:t>savisriegiais</w:t>
            </w:r>
            <w:proofErr w:type="spellEnd"/>
            <w:r w:rsidRPr="00AB03A3">
              <w:rPr>
                <w:rFonts w:ascii="Times New Roman" w:eastAsia="Times New Roman" w:hAnsi="Times New Roman" w:cs="Times New Roman"/>
                <w:sz w:val="24"/>
                <w:szCs w:val="24"/>
                <w:lang w:val="lt-LT"/>
              </w:rPr>
              <w:t xml:space="preserve"> sraigtais,</w:t>
            </w:r>
            <w:r w:rsidRPr="00AB03A3">
              <w:rPr>
                <w:rFonts w:ascii="Times New Roman" w:hAnsi="Times New Roman" w:cs="Times New Roman"/>
                <w:sz w:val="24"/>
                <w:szCs w:val="24"/>
                <w:lang w:val="lt-LT"/>
              </w:rPr>
              <w:t xml:space="preserve"> pagamintais titano lydinio. Sraigtų diametras</w:t>
            </w:r>
            <w:r w:rsidRPr="00AB03A3">
              <w:rPr>
                <w:rFonts w:ascii="Times New Roman" w:eastAsia="Times New Roman" w:hAnsi="Times New Roman" w:cs="Times New Roman"/>
                <w:sz w:val="24"/>
                <w:szCs w:val="24"/>
                <w:lang w:val="lt-LT"/>
              </w:rPr>
              <w:t xml:space="preserve"> 4,5 mm, sraigtų ilgis nuo 16 mm, 24 mm, 32 mm, 36 mm ilgio (4 skirtingų ilgių)</w:t>
            </w:r>
            <w:r w:rsidRPr="00AB03A3">
              <w:rPr>
                <w:rFonts w:ascii="Times New Roman" w:hAnsi="Times New Roman" w:cs="Times New Roman"/>
                <w:sz w:val="24"/>
                <w:szCs w:val="24"/>
                <w:lang w:val="lt-LT"/>
              </w:rPr>
              <w:t>.</w:t>
            </w:r>
          </w:p>
          <w:p w14:paraId="5DFEE43F" w14:textId="34D5B834" w:rsidR="0085615A" w:rsidRPr="00AB03A3" w:rsidRDefault="00737B7D" w:rsidP="0085615A">
            <w:pPr>
              <w:rPr>
                <w:rFonts w:ascii="Times New Roman" w:hAnsi="Times New Roman" w:cs="Times New Roman"/>
                <w:sz w:val="24"/>
                <w:szCs w:val="24"/>
                <w:lang w:val="lt-LT"/>
              </w:rPr>
            </w:pPr>
            <w:proofErr w:type="spellStart"/>
            <w:r w:rsidRPr="00AB03A3">
              <w:rPr>
                <w:rFonts w:ascii="Times New Roman" w:eastAsia="Times New Roman" w:hAnsi="Times New Roman" w:cs="Times New Roman"/>
                <w:color w:val="000000"/>
                <w:sz w:val="24"/>
                <w:szCs w:val="24"/>
                <w:lang w:eastAsia="lt-LT"/>
              </w:rPr>
              <w:lastRenderedPageBreak/>
              <w:t>Katalogo</w:t>
            </w:r>
            <w:proofErr w:type="spellEnd"/>
            <w:r w:rsidRPr="00AB03A3">
              <w:rPr>
                <w:rFonts w:ascii="Times New Roman" w:eastAsia="Times New Roman" w:hAnsi="Times New Roman" w:cs="Times New Roman"/>
                <w:color w:val="000000"/>
                <w:sz w:val="24"/>
                <w:szCs w:val="24"/>
                <w:lang w:eastAsia="lt-LT"/>
              </w:rPr>
              <w:t xml:space="preserve"> </w:t>
            </w:r>
            <w:proofErr w:type="spellStart"/>
            <w:r w:rsidRPr="00AB03A3">
              <w:rPr>
                <w:rFonts w:ascii="Times New Roman" w:eastAsia="Times New Roman" w:hAnsi="Times New Roman" w:cs="Times New Roman"/>
                <w:color w:val="000000"/>
                <w:sz w:val="24"/>
                <w:szCs w:val="24"/>
                <w:lang w:eastAsia="lt-LT"/>
              </w:rPr>
              <w:t>psl</w:t>
            </w:r>
            <w:proofErr w:type="spellEnd"/>
            <w:r w:rsidRPr="00AB03A3">
              <w:rPr>
                <w:rFonts w:ascii="Times New Roman" w:eastAsia="Times New Roman" w:hAnsi="Times New Roman" w:cs="Times New Roman"/>
                <w:color w:val="000000"/>
                <w:sz w:val="24"/>
                <w:szCs w:val="24"/>
                <w:lang w:eastAsia="lt-LT"/>
              </w:rPr>
              <w:t>.</w:t>
            </w:r>
            <w:r w:rsidR="00AB03A3" w:rsidRPr="00AB03A3">
              <w:rPr>
                <w:rFonts w:ascii="Times New Roman" w:eastAsia="Times New Roman" w:hAnsi="Times New Roman" w:cs="Times New Roman"/>
                <w:color w:val="000000"/>
                <w:sz w:val="24"/>
                <w:szCs w:val="24"/>
                <w:lang w:eastAsia="lt-LT"/>
              </w:rPr>
              <w:t xml:space="preserve"> 5</w:t>
            </w:r>
          </w:p>
        </w:tc>
      </w:tr>
      <w:tr w:rsidR="0085615A" w:rsidRPr="00CD3A46" w14:paraId="5DFEE445" w14:textId="77777777" w:rsidTr="00F74D9B">
        <w:trPr>
          <w:trHeight w:val="397"/>
        </w:trPr>
        <w:tc>
          <w:tcPr>
            <w:tcW w:w="1163" w:type="dxa"/>
          </w:tcPr>
          <w:p w14:paraId="5DFEE441" w14:textId="1CBF055C"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2.5.</w:t>
            </w:r>
          </w:p>
        </w:tc>
        <w:tc>
          <w:tcPr>
            <w:tcW w:w="3544" w:type="dxa"/>
          </w:tcPr>
          <w:p w14:paraId="5DFEE442" w14:textId="42C46643" w:rsidR="0085615A" w:rsidRPr="00CD3A46" w:rsidRDefault="0085615A" w:rsidP="0085615A">
            <w:pPr>
              <w:rPr>
                <w:rFonts w:ascii="Times New Roman" w:eastAsia="Times New Roman" w:hAnsi="Times New Roman" w:cs="Times New Roman"/>
                <w:color w:val="000000"/>
                <w:sz w:val="24"/>
                <w:szCs w:val="24"/>
                <w:lang w:val="lt-LT"/>
              </w:rPr>
            </w:pPr>
            <w:proofErr w:type="spellStart"/>
            <w:r w:rsidRPr="00CD3A46">
              <w:rPr>
                <w:rFonts w:ascii="Times New Roman" w:eastAsia="Times New Roman" w:hAnsi="Times New Roman" w:cs="Times New Roman"/>
                <w:color w:val="000000"/>
                <w:sz w:val="24"/>
                <w:szCs w:val="24"/>
              </w:rPr>
              <w:t>Kainodara</w:t>
            </w:r>
            <w:proofErr w:type="spellEnd"/>
          </w:p>
        </w:tc>
        <w:tc>
          <w:tcPr>
            <w:tcW w:w="4394" w:type="dxa"/>
          </w:tcPr>
          <w:p w14:paraId="5DFEE443" w14:textId="77777777" w:rsidR="0085615A" w:rsidRPr="00CD3A46" w:rsidRDefault="0085615A" w:rsidP="0085615A">
            <w:pPr>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Vieneto kaina skaičiuojama pagal tokią sistemos sudėtį: 1 plokštelė ir pilnas komplektas sraigtų (visoms plokštelės skylėms).</w:t>
            </w:r>
          </w:p>
        </w:tc>
        <w:tc>
          <w:tcPr>
            <w:tcW w:w="4253" w:type="dxa"/>
          </w:tcPr>
          <w:p w14:paraId="5DFEE444" w14:textId="0BA0C687" w:rsidR="0085615A" w:rsidRPr="00CD3A46" w:rsidRDefault="0085615A" w:rsidP="0085615A">
            <w:pPr>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Vieneto kaina skaičiuojama pagal tokią sistemos sudėtį: 1 plokštelė ir 2 sraigtai.</w:t>
            </w:r>
          </w:p>
        </w:tc>
      </w:tr>
      <w:tr w:rsidR="0085615A" w:rsidRPr="00CD3A46" w14:paraId="5DFEE44A" w14:textId="77777777" w:rsidTr="00F74D9B">
        <w:trPr>
          <w:trHeight w:val="85"/>
        </w:trPr>
        <w:tc>
          <w:tcPr>
            <w:tcW w:w="1163" w:type="dxa"/>
          </w:tcPr>
          <w:p w14:paraId="5DFEE446" w14:textId="696D94BD"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2.6.</w:t>
            </w:r>
          </w:p>
        </w:tc>
        <w:tc>
          <w:tcPr>
            <w:tcW w:w="3544" w:type="dxa"/>
          </w:tcPr>
          <w:p w14:paraId="5DFEE447" w14:textId="77777777" w:rsidR="0085615A" w:rsidRPr="00CD3A46" w:rsidRDefault="0085615A" w:rsidP="0085615A">
            <w:pPr>
              <w:rPr>
                <w:rFonts w:ascii="Times New Roman" w:hAnsi="Times New Roman" w:cs="Times New Roman"/>
                <w:color w:val="000000"/>
                <w:sz w:val="24"/>
                <w:szCs w:val="24"/>
              </w:rPr>
            </w:pPr>
            <w:proofErr w:type="spellStart"/>
            <w:r w:rsidRPr="00CD3A46">
              <w:rPr>
                <w:rFonts w:ascii="Times New Roman" w:hAnsi="Times New Roman" w:cs="Times New Roman"/>
                <w:color w:val="000000"/>
                <w:sz w:val="24"/>
                <w:szCs w:val="24"/>
              </w:rPr>
              <w:t>Plokštelės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sraigtų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suderinamumas</w:t>
            </w:r>
            <w:proofErr w:type="spellEnd"/>
          </w:p>
        </w:tc>
        <w:tc>
          <w:tcPr>
            <w:tcW w:w="4394" w:type="dxa"/>
          </w:tcPr>
          <w:p w14:paraId="5DFEE448" w14:textId="3915777B" w:rsidR="0085615A" w:rsidRPr="00CD3A46" w:rsidRDefault="0085615A" w:rsidP="0085615A">
            <w:pPr>
              <w:rPr>
                <w:rFonts w:ascii="Times New Roman" w:hAnsi="Times New Roman" w:cs="Times New Roman"/>
                <w:sz w:val="24"/>
                <w:szCs w:val="24"/>
                <w:lang w:val="lt-LT"/>
              </w:rPr>
            </w:pPr>
            <w:proofErr w:type="spellStart"/>
            <w:r w:rsidRPr="00CD3A46">
              <w:rPr>
                <w:rFonts w:ascii="Times New Roman" w:hAnsi="Times New Roman" w:cs="Times New Roman"/>
                <w:color w:val="000000"/>
                <w:sz w:val="24"/>
                <w:szCs w:val="24"/>
              </w:rPr>
              <w:t>Sraigtai</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plokštelės</w:t>
            </w:r>
            <w:proofErr w:type="spellEnd"/>
            <w:r w:rsidRPr="00CD3A46">
              <w:rPr>
                <w:rFonts w:ascii="Times New Roman" w:hAnsi="Times New Roman" w:cs="Times New Roman"/>
                <w:color w:val="000000"/>
                <w:sz w:val="24"/>
                <w:szCs w:val="24"/>
              </w:rPr>
              <w:t xml:space="preserve"> to </w:t>
            </w:r>
            <w:proofErr w:type="spellStart"/>
            <w:r w:rsidRPr="00CD3A46">
              <w:rPr>
                <w:rFonts w:ascii="Times New Roman" w:hAnsi="Times New Roman" w:cs="Times New Roman"/>
                <w:color w:val="000000"/>
                <w:sz w:val="24"/>
                <w:szCs w:val="24"/>
              </w:rPr>
              <w:t>paties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gamintojo</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kad</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derėtų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tarpusavyje</w:t>
            </w:r>
            <w:proofErr w:type="spellEnd"/>
            <w:r w:rsidRPr="00CD3A46">
              <w:rPr>
                <w:rFonts w:ascii="Times New Roman" w:hAnsi="Times New Roman" w:cs="Times New Roman"/>
                <w:color w:val="000000"/>
                <w:sz w:val="24"/>
                <w:szCs w:val="24"/>
              </w:rPr>
              <w:t>.</w:t>
            </w:r>
          </w:p>
        </w:tc>
        <w:tc>
          <w:tcPr>
            <w:tcW w:w="4253" w:type="dxa"/>
          </w:tcPr>
          <w:p w14:paraId="5DFEE449" w14:textId="31ECD03B" w:rsidR="0085615A" w:rsidRPr="00CD3A46" w:rsidRDefault="0085615A" w:rsidP="0085615A">
            <w:pPr>
              <w:rPr>
                <w:rFonts w:ascii="Times New Roman" w:hAnsi="Times New Roman" w:cs="Times New Roman"/>
                <w:sz w:val="24"/>
                <w:szCs w:val="24"/>
                <w:lang w:val="lt-LT"/>
              </w:rPr>
            </w:pPr>
            <w:proofErr w:type="spellStart"/>
            <w:r w:rsidRPr="00CD3A46">
              <w:rPr>
                <w:rFonts w:ascii="Times New Roman" w:hAnsi="Times New Roman" w:cs="Times New Roman"/>
                <w:color w:val="000000"/>
                <w:sz w:val="24"/>
                <w:szCs w:val="24"/>
              </w:rPr>
              <w:t>Sraigtai</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plokštelės</w:t>
            </w:r>
            <w:proofErr w:type="spellEnd"/>
            <w:r w:rsidRPr="00CD3A46">
              <w:rPr>
                <w:rFonts w:ascii="Times New Roman" w:hAnsi="Times New Roman" w:cs="Times New Roman"/>
                <w:color w:val="000000"/>
                <w:sz w:val="24"/>
                <w:szCs w:val="24"/>
              </w:rPr>
              <w:t xml:space="preserve"> to </w:t>
            </w:r>
            <w:proofErr w:type="spellStart"/>
            <w:r w:rsidRPr="00CD3A46">
              <w:rPr>
                <w:rFonts w:ascii="Times New Roman" w:hAnsi="Times New Roman" w:cs="Times New Roman"/>
                <w:color w:val="000000"/>
                <w:sz w:val="24"/>
                <w:szCs w:val="24"/>
              </w:rPr>
              <w:t>paties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gamintojo</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kad</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derėtų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tarpusavyje</w:t>
            </w:r>
            <w:proofErr w:type="spellEnd"/>
            <w:r w:rsidRPr="00CD3A46">
              <w:rPr>
                <w:rFonts w:ascii="Times New Roman" w:hAnsi="Times New Roman" w:cs="Times New Roman"/>
                <w:color w:val="000000"/>
                <w:sz w:val="24"/>
                <w:szCs w:val="24"/>
              </w:rPr>
              <w:t>.</w:t>
            </w:r>
          </w:p>
        </w:tc>
      </w:tr>
      <w:tr w:rsidR="0085615A" w:rsidRPr="00CD3A46" w14:paraId="5DFEE44F" w14:textId="77777777" w:rsidTr="00F74D9B">
        <w:trPr>
          <w:trHeight w:val="85"/>
        </w:trPr>
        <w:tc>
          <w:tcPr>
            <w:tcW w:w="1163" w:type="dxa"/>
          </w:tcPr>
          <w:p w14:paraId="5DFEE44B" w14:textId="6C3ADDC0" w:rsidR="0085615A" w:rsidRPr="00CD3A46" w:rsidRDefault="0085615A" w:rsidP="0085615A">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2.7.</w:t>
            </w:r>
          </w:p>
        </w:tc>
        <w:tc>
          <w:tcPr>
            <w:tcW w:w="3544" w:type="dxa"/>
          </w:tcPr>
          <w:p w14:paraId="5DFEE44C" w14:textId="52892B33" w:rsidR="0085615A" w:rsidRPr="00CD3A46" w:rsidRDefault="0085615A" w:rsidP="0085615A">
            <w:pPr>
              <w:rPr>
                <w:rFonts w:ascii="Times New Roman" w:eastAsia="Times New Roman" w:hAnsi="Times New Roman" w:cs="Times New Roman"/>
                <w:color w:val="000000"/>
                <w:sz w:val="24"/>
                <w:szCs w:val="24"/>
                <w:lang w:eastAsia="lt-LT"/>
              </w:rPr>
            </w:pPr>
            <w:proofErr w:type="spellStart"/>
            <w:r w:rsidRPr="00CD3A46">
              <w:rPr>
                <w:rFonts w:ascii="Times New Roman" w:eastAsia="Times New Roman" w:hAnsi="Times New Roman" w:cs="Times New Roman"/>
                <w:sz w:val="24"/>
                <w:szCs w:val="24"/>
              </w:rPr>
              <w:t>Žymėjimas</w:t>
            </w:r>
            <w:proofErr w:type="spellEnd"/>
            <w:r w:rsidRPr="00CD3A46">
              <w:rPr>
                <w:rFonts w:ascii="Times New Roman" w:eastAsia="Times New Roman" w:hAnsi="Times New Roman" w:cs="Times New Roman"/>
                <w:sz w:val="24"/>
                <w:szCs w:val="24"/>
              </w:rPr>
              <w:t xml:space="preserve"> CE </w:t>
            </w:r>
            <w:proofErr w:type="spellStart"/>
            <w:r w:rsidRPr="00CD3A46">
              <w:rPr>
                <w:rFonts w:ascii="Times New Roman" w:eastAsia="Times New Roman" w:hAnsi="Times New Roman" w:cs="Times New Roman"/>
                <w:sz w:val="24"/>
                <w:szCs w:val="24"/>
              </w:rPr>
              <w:t>ženklu</w:t>
            </w:r>
            <w:proofErr w:type="spellEnd"/>
          </w:p>
        </w:tc>
        <w:tc>
          <w:tcPr>
            <w:tcW w:w="4394" w:type="dxa"/>
          </w:tcPr>
          <w:p w14:paraId="5DFEE44D" w14:textId="77777777" w:rsidR="0085615A" w:rsidRPr="00CD3A46" w:rsidRDefault="0085615A" w:rsidP="0085615A">
            <w:pPr>
              <w:rPr>
                <w:rFonts w:ascii="Times New Roman" w:hAnsi="Times New Roman" w:cs="Times New Roman"/>
                <w:sz w:val="24"/>
                <w:szCs w:val="24"/>
                <w:lang w:val="lt-LT"/>
              </w:rPr>
            </w:pPr>
            <w:proofErr w:type="spellStart"/>
            <w:r w:rsidRPr="00CD3A46">
              <w:rPr>
                <w:rFonts w:ascii="Times New Roman" w:hAnsi="Times New Roman" w:cs="Times New Roman"/>
                <w:sz w:val="24"/>
                <w:szCs w:val="24"/>
              </w:rPr>
              <w:t>Būtinas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kartu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su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pasiūlymu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konkursui</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privaloma</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pateikti</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žymėjimą</w:t>
            </w:r>
            <w:proofErr w:type="spellEnd"/>
            <w:r w:rsidRPr="00CD3A46">
              <w:rPr>
                <w:rFonts w:ascii="Times New Roman" w:hAnsi="Times New Roman" w:cs="Times New Roman"/>
                <w:sz w:val="24"/>
                <w:szCs w:val="24"/>
              </w:rPr>
              <w:t xml:space="preserve"> CE </w:t>
            </w:r>
            <w:proofErr w:type="spellStart"/>
            <w:r w:rsidRPr="00CD3A46">
              <w:rPr>
                <w:rFonts w:ascii="Times New Roman" w:hAnsi="Times New Roman" w:cs="Times New Roman"/>
                <w:sz w:val="24"/>
                <w:szCs w:val="24"/>
              </w:rPr>
              <w:t>ženklu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liudijančio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galiojančio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dokumento</w:t>
            </w:r>
            <w:proofErr w:type="spellEnd"/>
            <w:r w:rsidRPr="00CD3A46">
              <w:rPr>
                <w:rFonts w:ascii="Times New Roman" w:hAnsi="Times New Roman" w:cs="Times New Roman"/>
                <w:sz w:val="24"/>
                <w:szCs w:val="24"/>
              </w:rPr>
              <w:t xml:space="preserve"> (CE </w:t>
            </w:r>
            <w:proofErr w:type="spellStart"/>
            <w:r w:rsidRPr="00CD3A46">
              <w:rPr>
                <w:rFonts w:ascii="Times New Roman" w:hAnsi="Times New Roman" w:cs="Times New Roman"/>
                <w:sz w:val="24"/>
                <w:szCs w:val="24"/>
              </w:rPr>
              <w:t>setifikato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arba</w:t>
            </w:r>
            <w:proofErr w:type="spellEnd"/>
            <w:r w:rsidRPr="00CD3A46">
              <w:rPr>
                <w:rFonts w:ascii="Times New Roman" w:hAnsi="Times New Roman" w:cs="Times New Roman"/>
                <w:sz w:val="24"/>
                <w:szCs w:val="24"/>
              </w:rPr>
              <w:t xml:space="preserve"> EB </w:t>
            </w:r>
            <w:proofErr w:type="spellStart"/>
            <w:r w:rsidRPr="00CD3A46">
              <w:rPr>
                <w:rFonts w:ascii="Times New Roman" w:hAnsi="Times New Roman" w:cs="Times New Roman"/>
                <w:sz w:val="24"/>
                <w:szCs w:val="24"/>
              </w:rPr>
              <w:t>atitikties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deklaracijos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kopiją</w:t>
            </w:r>
            <w:proofErr w:type="spellEnd"/>
            <w:r w:rsidRPr="00CD3A46">
              <w:rPr>
                <w:rFonts w:ascii="Times New Roman" w:hAnsi="Times New Roman" w:cs="Times New Roman"/>
                <w:sz w:val="24"/>
                <w:szCs w:val="24"/>
              </w:rPr>
              <w:t>)</w:t>
            </w:r>
          </w:p>
        </w:tc>
        <w:tc>
          <w:tcPr>
            <w:tcW w:w="4253" w:type="dxa"/>
          </w:tcPr>
          <w:p w14:paraId="5DFEE44E" w14:textId="64FD4132" w:rsidR="0085615A" w:rsidRPr="00CD3A46" w:rsidRDefault="0085615A" w:rsidP="0085615A">
            <w:pPr>
              <w:rPr>
                <w:rFonts w:ascii="Times New Roman" w:hAnsi="Times New Roman" w:cs="Times New Roman"/>
                <w:sz w:val="24"/>
                <w:szCs w:val="24"/>
                <w:lang w:val="lt-LT"/>
              </w:rPr>
            </w:pPr>
            <w:r w:rsidRPr="00CD3A46">
              <w:rPr>
                <w:rFonts w:ascii="Times New Roman" w:hAnsi="Times New Roman" w:cs="Times New Roman"/>
                <w:sz w:val="24"/>
                <w:szCs w:val="24"/>
                <w:lang w:val="lt-LT"/>
              </w:rPr>
              <w:t>Pateikiamas CE sertifikatas</w:t>
            </w:r>
          </w:p>
        </w:tc>
      </w:tr>
      <w:tr w:rsidR="0085615A" w:rsidRPr="00CD3A46" w14:paraId="5DFEE461" w14:textId="77777777" w:rsidTr="00F74D9B">
        <w:trPr>
          <w:trHeight w:val="85"/>
        </w:trPr>
        <w:tc>
          <w:tcPr>
            <w:tcW w:w="1163" w:type="dxa"/>
          </w:tcPr>
          <w:p w14:paraId="5DFEE45D" w14:textId="6C3F314A" w:rsidR="0085615A" w:rsidRPr="00CD3A46" w:rsidRDefault="0085615A" w:rsidP="0085615A">
            <w:pPr>
              <w:jc w:val="center"/>
              <w:rPr>
                <w:rFonts w:ascii="Times New Roman" w:hAnsi="Times New Roman" w:cs="Times New Roman"/>
                <w:b/>
                <w:sz w:val="24"/>
                <w:szCs w:val="24"/>
                <w:lang w:val="lt-LT"/>
              </w:rPr>
            </w:pPr>
            <w:r w:rsidRPr="00CD3A46">
              <w:rPr>
                <w:rFonts w:ascii="Times New Roman" w:hAnsi="Times New Roman" w:cs="Times New Roman"/>
                <w:b/>
                <w:sz w:val="24"/>
                <w:szCs w:val="24"/>
                <w:lang w:val="lt-LT"/>
              </w:rPr>
              <w:t>3.</w:t>
            </w:r>
          </w:p>
        </w:tc>
        <w:tc>
          <w:tcPr>
            <w:tcW w:w="3544" w:type="dxa"/>
          </w:tcPr>
          <w:p w14:paraId="5DFEE45E" w14:textId="04EC426C" w:rsidR="0085615A" w:rsidRPr="00CD3A46" w:rsidRDefault="0085615A" w:rsidP="0085615A">
            <w:pPr>
              <w:rPr>
                <w:rFonts w:ascii="Times New Roman" w:eastAsia="Times New Roman" w:hAnsi="Times New Roman" w:cs="Times New Roman"/>
                <w:color w:val="000000"/>
                <w:sz w:val="24"/>
                <w:szCs w:val="24"/>
                <w:lang w:val="lt-LT"/>
              </w:rPr>
            </w:pPr>
            <w:r w:rsidRPr="00CD3A46">
              <w:rPr>
                <w:rFonts w:ascii="Times New Roman" w:eastAsia="Times New Roman" w:hAnsi="Times New Roman" w:cs="Times New Roman"/>
                <w:b/>
                <w:bCs/>
                <w:color w:val="000000"/>
                <w:sz w:val="24"/>
                <w:szCs w:val="24"/>
                <w:lang w:val="lt-LT"/>
              </w:rPr>
              <w:t xml:space="preserve">Sistema kaulų augimo stabdymui ir deformacijų korekcijai: </w:t>
            </w:r>
            <w:r w:rsidRPr="00CD3A46">
              <w:rPr>
                <w:rFonts w:ascii="Times New Roman" w:eastAsia="Times New Roman" w:hAnsi="Times New Roman" w:cs="Times New Roman"/>
                <w:b/>
                <w:color w:val="000000"/>
                <w:sz w:val="24"/>
                <w:szCs w:val="24"/>
                <w:lang w:val="lt-LT"/>
              </w:rPr>
              <w:t>dvigubos aštuoniukės tipo</w:t>
            </w:r>
            <w:r w:rsidRPr="00CD3A46">
              <w:rPr>
                <w:rFonts w:ascii="Times New Roman" w:eastAsia="Times New Roman" w:hAnsi="Times New Roman" w:cs="Times New Roman"/>
                <w:color w:val="000000"/>
                <w:sz w:val="24"/>
                <w:szCs w:val="24"/>
                <w:lang w:val="lt-LT"/>
              </w:rPr>
              <w:t xml:space="preserve"> </w:t>
            </w:r>
            <w:r w:rsidRPr="00CD3A46">
              <w:rPr>
                <w:rFonts w:ascii="Times New Roman" w:eastAsia="Times New Roman" w:hAnsi="Times New Roman" w:cs="Times New Roman"/>
                <w:b/>
                <w:bCs/>
                <w:color w:val="000000"/>
                <w:sz w:val="24"/>
                <w:szCs w:val="24"/>
                <w:lang w:val="lt-LT"/>
              </w:rPr>
              <w:t>plokštelės, skirtos kaulų augimo stabdymui ir deformacijų korekcijai (1-18 metų pacientams)</w:t>
            </w:r>
          </w:p>
        </w:tc>
        <w:tc>
          <w:tcPr>
            <w:tcW w:w="4394" w:type="dxa"/>
          </w:tcPr>
          <w:p w14:paraId="7FA8AC70" w14:textId="77777777" w:rsidR="0085615A" w:rsidRPr="00CD3A46" w:rsidRDefault="0085615A" w:rsidP="0085615A">
            <w:pPr>
              <w:jc w:val="center"/>
              <w:rPr>
                <w:rFonts w:ascii="Times New Roman" w:eastAsia="Times New Roman" w:hAnsi="Times New Roman" w:cs="Times New Roman"/>
                <w:b/>
                <w:color w:val="000000"/>
                <w:sz w:val="24"/>
                <w:szCs w:val="24"/>
                <w:lang w:val="lt-LT"/>
              </w:rPr>
            </w:pPr>
          </w:p>
          <w:p w14:paraId="5DFEE45F" w14:textId="45BD0654" w:rsidR="0085615A" w:rsidRPr="00CD3A46" w:rsidRDefault="0085615A" w:rsidP="0085615A">
            <w:pPr>
              <w:jc w:val="center"/>
              <w:rPr>
                <w:rFonts w:ascii="Times New Roman" w:eastAsia="Times New Roman" w:hAnsi="Times New Roman" w:cs="Times New Roman"/>
                <w:b/>
                <w:color w:val="000000"/>
                <w:sz w:val="24"/>
                <w:szCs w:val="24"/>
              </w:rPr>
            </w:pPr>
            <w:proofErr w:type="spellStart"/>
            <w:r w:rsidRPr="00CD3A46">
              <w:rPr>
                <w:rFonts w:ascii="Times New Roman" w:eastAsia="Times New Roman" w:hAnsi="Times New Roman" w:cs="Times New Roman"/>
                <w:b/>
                <w:color w:val="000000"/>
                <w:sz w:val="24"/>
                <w:szCs w:val="24"/>
              </w:rPr>
              <w:t>Orientacinis</w:t>
            </w:r>
            <w:proofErr w:type="spellEnd"/>
            <w:r w:rsidRPr="00CD3A46">
              <w:rPr>
                <w:rFonts w:ascii="Times New Roman" w:eastAsia="Times New Roman" w:hAnsi="Times New Roman" w:cs="Times New Roman"/>
                <w:b/>
                <w:color w:val="000000"/>
                <w:sz w:val="24"/>
                <w:szCs w:val="24"/>
              </w:rPr>
              <w:t xml:space="preserve"> </w:t>
            </w:r>
            <w:proofErr w:type="spellStart"/>
            <w:r w:rsidRPr="00CD3A46">
              <w:rPr>
                <w:rFonts w:ascii="Times New Roman" w:eastAsia="Times New Roman" w:hAnsi="Times New Roman" w:cs="Times New Roman"/>
                <w:b/>
                <w:color w:val="000000"/>
                <w:sz w:val="24"/>
                <w:szCs w:val="24"/>
              </w:rPr>
              <w:t>kiekis</w:t>
            </w:r>
            <w:proofErr w:type="spellEnd"/>
            <w:r w:rsidRPr="00CD3A46">
              <w:rPr>
                <w:rFonts w:ascii="Times New Roman" w:eastAsia="Times New Roman" w:hAnsi="Times New Roman" w:cs="Times New Roman"/>
                <w:b/>
                <w:color w:val="000000"/>
                <w:sz w:val="24"/>
                <w:szCs w:val="24"/>
              </w:rPr>
              <w:t xml:space="preserve"> 10 </w:t>
            </w:r>
            <w:proofErr w:type="spellStart"/>
            <w:r w:rsidRPr="00CD3A46">
              <w:rPr>
                <w:rFonts w:ascii="Times New Roman" w:eastAsia="Times New Roman" w:hAnsi="Times New Roman" w:cs="Times New Roman"/>
                <w:b/>
                <w:color w:val="000000"/>
                <w:sz w:val="24"/>
                <w:szCs w:val="24"/>
              </w:rPr>
              <w:t>vnt</w:t>
            </w:r>
            <w:proofErr w:type="spellEnd"/>
            <w:r w:rsidRPr="00CD3A46">
              <w:rPr>
                <w:rFonts w:ascii="Times New Roman" w:eastAsia="Times New Roman" w:hAnsi="Times New Roman" w:cs="Times New Roman"/>
                <w:b/>
                <w:color w:val="000000"/>
                <w:sz w:val="24"/>
                <w:szCs w:val="24"/>
              </w:rPr>
              <w:t>.</w:t>
            </w:r>
          </w:p>
        </w:tc>
        <w:tc>
          <w:tcPr>
            <w:tcW w:w="4253" w:type="dxa"/>
          </w:tcPr>
          <w:p w14:paraId="5DFEE460" w14:textId="77777777" w:rsidR="0085615A" w:rsidRPr="00CD3A46" w:rsidRDefault="0085615A" w:rsidP="0085615A">
            <w:pPr>
              <w:rPr>
                <w:rFonts w:ascii="Times New Roman" w:hAnsi="Times New Roman" w:cs="Times New Roman"/>
                <w:sz w:val="24"/>
                <w:szCs w:val="24"/>
                <w:lang w:val="lt-LT"/>
              </w:rPr>
            </w:pPr>
          </w:p>
        </w:tc>
      </w:tr>
      <w:tr w:rsidR="00D97B0D" w:rsidRPr="00CD3A46" w14:paraId="51CEF099" w14:textId="77777777" w:rsidTr="00F74D9B">
        <w:trPr>
          <w:trHeight w:val="85"/>
        </w:trPr>
        <w:tc>
          <w:tcPr>
            <w:tcW w:w="1163" w:type="dxa"/>
          </w:tcPr>
          <w:p w14:paraId="5376FEBB" w14:textId="5311235F"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3.1.</w:t>
            </w:r>
          </w:p>
        </w:tc>
        <w:tc>
          <w:tcPr>
            <w:tcW w:w="3544" w:type="dxa"/>
          </w:tcPr>
          <w:p w14:paraId="17172EB1" w14:textId="0E80146E"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Paskirtis</w:t>
            </w:r>
            <w:proofErr w:type="spellEnd"/>
          </w:p>
        </w:tc>
        <w:tc>
          <w:tcPr>
            <w:tcW w:w="4394" w:type="dxa"/>
          </w:tcPr>
          <w:p w14:paraId="6F66FF36" w14:textId="385192EC"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Dvigubos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aštuoniukės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tipo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plokštelė</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skirta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ilgųjų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kaulų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augimo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linijos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stabdymui</w:t>
            </w:r>
            <w:proofErr w:type="spellEnd"/>
            <w:r w:rsidRPr="00CD3A46">
              <w:rPr>
                <w:rFonts w:ascii="Times New Roman" w:eastAsia="Times New Roman" w:hAnsi="Times New Roman" w:cs="Times New Roman"/>
                <w:color w:val="000000"/>
                <w:sz w:val="24"/>
                <w:szCs w:val="24"/>
              </w:rPr>
              <w:t>.</w:t>
            </w:r>
          </w:p>
        </w:tc>
        <w:tc>
          <w:tcPr>
            <w:tcW w:w="4253" w:type="dxa"/>
          </w:tcPr>
          <w:p w14:paraId="4D6433E0" w14:textId="77777777" w:rsidR="00D97B0D" w:rsidRPr="007C5856" w:rsidRDefault="00D97B0D" w:rsidP="00D97B0D">
            <w:pPr>
              <w:rPr>
                <w:rFonts w:ascii="Times New Roman" w:eastAsia="Times New Roman" w:hAnsi="Times New Roman" w:cs="Times New Roman"/>
                <w:color w:val="000000"/>
                <w:sz w:val="24"/>
                <w:szCs w:val="24"/>
              </w:rPr>
            </w:pPr>
            <w:proofErr w:type="spellStart"/>
            <w:r w:rsidRPr="007C5856">
              <w:rPr>
                <w:rFonts w:ascii="Times New Roman" w:eastAsia="Times New Roman" w:hAnsi="Times New Roman" w:cs="Times New Roman"/>
                <w:color w:val="000000"/>
                <w:sz w:val="24"/>
                <w:szCs w:val="24"/>
              </w:rPr>
              <w:t>Dvigubos</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aštuoniukės</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tipo</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plokštelė</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skirta</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ilgųjų</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kaulų</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augimo</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linijos</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stabdymui</w:t>
            </w:r>
            <w:proofErr w:type="spellEnd"/>
            <w:r w:rsidRPr="007C5856">
              <w:rPr>
                <w:rFonts w:ascii="Times New Roman" w:eastAsia="Times New Roman" w:hAnsi="Times New Roman" w:cs="Times New Roman"/>
                <w:color w:val="000000"/>
                <w:sz w:val="24"/>
                <w:szCs w:val="24"/>
              </w:rPr>
              <w:t>.</w:t>
            </w:r>
          </w:p>
          <w:p w14:paraId="5D599C52" w14:textId="0802B33E" w:rsidR="00D97B0D" w:rsidRPr="007C5856" w:rsidRDefault="00D97B0D" w:rsidP="00D97B0D">
            <w:pPr>
              <w:rPr>
                <w:rFonts w:ascii="Times New Roman" w:hAnsi="Times New Roman" w:cs="Times New Roman"/>
                <w:sz w:val="24"/>
                <w:szCs w:val="24"/>
                <w:lang w:val="lt-LT"/>
              </w:rPr>
            </w:pPr>
            <w:proofErr w:type="spellStart"/>
            <w:r w:rsidRPr="007C5856">
              <w:rPr>
                <w:rFonts w:ascii="Times New Roman" w:eastAsia="Times New Roman" w:hAnsi="Times New Roman" w:cs="Times New Roman"/>
                <w:color w:val="000000"/>
                <w:sz w:val="24"/>
                <w:szCs w:val="24"/>
                <w:lang w:eastAsia="lt-LT"/>
              </w:rPr>
              <w:t>Katalogo</w:t>
            </w:r>
            <w:proofErr w:type="spellEnd"/>
            <w:r w:rsidRPr="007C5856">
              <w:rPr>
                <w:rFonts w:ascii="Times New Roman" w:eastAsia="Times New Roman" w:hAnsi="Times New Roman" w:cs="Times New Roman"/>
                <w:color w:val="000000"/>
                <w:sz w:val="24"/>
                <w:szCs w:val="24"/>
                <w:lang w:eastAsia="lt-LT"/>
              </w:rPr>
              <w:t xml:space="preserve"> </w:t>
            </w:r>
            <w:proofErr w:type="spellStart"/>
            <w:r w:rsidRPr="007C5856">
              <w:rPr>
                <w:rFonts w:ascii="Times New Roman" w:eastAsia="Times New Roman" w:hAnsi="Times New Roman" w:cs="Times New Roman"/>
                <w:color w:val="000000"/>
                <w:sz w:val="24"/>
                <w:szCs w:val="24"/>
                <w:lang w:eastAsia="lt-LT"/>
              </w:rPr>
              <w:t>psl</w:t>
            </w:r>
            <w:proofErr w:type="spellEnd"/>
            <w:r w:rsidRPr="007C5856">
              <w:rPr>
                <w:rFonts w:ascii="Times New Roman" w:eastAsia="Times New Roman" w:hAnsi="Times New Roman" w:cs="Times New Roman"/>
                <w:color w:val="000000"/>
                <w:sz w:val="24"/>
                <w:szCs w:val="24"/>
                <w:lang w:eastAsia="lt-LT"/>
              </w:rPr>
              <w:t>.</w:t>
            </w:r>
            <w:r w:rsidR="007C5856" w:rsidRPr="007C5856">
              <w:rPr>
                <w:rFonts w:ascii="Times New Roman" w:eastAsia="Times New Roman" w:hAnsi="Times New Roman" w:cs="Times New Roman"/>
                <w:color w:val="000000"/>
                <w:sz w:val="24"/>
                <w:szCs w:val="24"/>
                <w:lang w:eastAsia="lt-LT"/>
              </w:rPr>
              <w:t xml:space="preserve"> 3</w:t>
            </w:r>
          </w:p>
        </w:tc>
      </w:tr>
      <w:tr w:rsidR="00D97B0D" w:rsidRPr="00CD3A46" w14:paraId="5DFEE466" w14:textId="77777777" w:rsidTr="00F74D9B">
        <w:trPr>
          <w:trHeight w:val="85"/>
        </w:trPr>
        <w:tc>
          <w:tcPr>
            <w:tcW w:w="1163" w:type="dxa"/>
          </w:tcPr>
          <w:p w14:paraId="5DFEE462" w14:textId="57FEF6F5"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3.2.</w:t>
            </w:r>
          </w:p>
        </w:tc>
        <w:tc>
          <w:tcPr>
            <w:tcW w:w="3544" w:type="dxa"/>
          </w:tcPr>
          <w:p w14:paraId="5DFEE463" w14:textId="77777777"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Medžiaga</w:t>
            </w:r>
            <w:proofErr w:type="spellEnd"/>
          </w:p>
        </w:tc>
        <w:tc>
          <w:tcPr>
            <w:tcW w:w="4394" w:type="dxa"/>
          </w:tcPr>
          <w:p w14:paraId="5DFEE464" w14:textId="77777777"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Titanas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arba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titano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lydinys</w:t>
            </w:r>
            <w:proofErr w:type="spellEnd"/>
            <w:r w:rsidRPr="00CD3A46">
              <w:rPr>
                <w:rFonts w:ascii="Times New Roman" w:eastAsia="Times New Roman" w:hAnsi="Times New Roman" w:cs="Times New Roman"/>
                <w:color w:val="000000"/>
                <w:sz w:val="24"/>
                <w:szCs w:val="24"/>
              </w:rPr>
              <w:t>.</w:t>
            </w:r>
          </w:p>
        </w:tc>
        <w:tc>
          <w:tcPr>
            <w:tcW w:w="4253" w:type="dxa"/>
          </w:tcPr>
          <w:p w14:paraId="2CA21190" w14:textId="77777777" w:rsidR="00D97B0D" w:rsidRPr="007C5856" w:rsidRDefault="00D97B0D" w:rsidP="00D97B0D">
            <w:pPr>
              <w:rPr>
                <w:rFonts w:ascii="Times New Roman" w:eastAsia="Times New Roman" w:hAnsi="Times New Roman" w:cs="Times New Roman"/>
                <w:sz w:val="24"/>
                <w:szCs w:val="24"/>
              </w:rPr>
            </w:pPr>
            <w:proofErr w:type="spellStart"/>
            <w:r w:rsidRPr="007C5856">
              <w:rPr>
                <w:rFonts w:ascii="Times New Roman" w:eastAsia="Times New Roman" w:hAnsi="Times New Roman" w:cs="Times New Roman"/>
                <w:sz w:val="24"/>
                <w:szCs w:val="24"/>
              </w:rPr>
              <w:t>Titano</w:t>
            </w:r>
            <w:proofErr w:type="spellEnd"/>
            <w:r w:rsidRPr="007C5856">
              <w:rPr>
                <w:rFonts w:ascii="Times New Roman" w:eastAsia="Times New Roman" w:hAnsi="Times New Roman" w:cs="Times New Roman"/>
                <w:sz w:val="24"/>
                <w:szCs w:val="24"/>
              </w:rPr>
              <w:t xml:space="preserve"> </w:t>
            </w:r>
            <w:proofErr w:type="spellStart"/>
            <w:r w:rsidRPr="007C5856">
              <w:rPr>
                <w:rFonts w:ascii="Times New Roman" w:eastAsia="Times New Roman" w:hAnsi="Times New Roman" w:cs="Times New Roman"/>
                <w:sz w:val="24"/>
                <w:szCs w:val="24"/>
              </w:rPr>
              <w:t>lydinys</w:t>
            </w:r>
            <w:proofErr w:type="spellEnd"/>
            <w:r w:rsidRPr="007C5856">
              <w:rPr>
                <w:rFonts w:ascii="Times New Roman" w:eastAsia="Times New Roman" w:hAnsi="Times New Roman" w:cs="Times New Roman"/>
                <w:sz w:val="24"/>
                <w:szCs w:val="24"/>
              </w:rPr>
              <w:t>.</w:t>
            </w:r>
          </w:p>
          <w:p w14:paraId="5DFEE465" w14:textId="0DCC829A" w:rsidR="00D97B0D" w:rsidRPr="007C5856" w:rsidRDefault="002F4891" w:rsidP="00D97B0D">
            <w:pPr>
              <w:rPr>
                <w:rFonts w:ascii="Times New Roman" w:hAnsi="Times New Roman" w:cs="Times New Roman"/>
                <w:sz w:val="24"/>
                <w:szCs w:val="24"/>
                <w:lang w:val="lt-LT"/>
              </w:rPr>
            </w:pPr>
            <w:proofErr w:type="spellStart"/>
            <w:r w:rsidRPr="007C5856">
              <w:rPr>
                <w:rFonts w:ascii="Times New Roman" w:eastAsia="Times New Roman" w:hAnsi="Times New Roman" w:cs="Times New Roman"/>
                <w:color w:val="000000"/>
                <w:sz w:val="24"/>
                <w:szCs w:val="24"/>
                <w:lang w:eastAsia="lt-LT"/>
              </w:rPr>
              <w:t>Katalogo</w:t>
            </w:r>
            <w:proofErr w:type="spellEnd"/>
            <w:r w:rsidRPr="007C5856">
              <w:rPr>
                <w:rFonts w:ascii="Times New Roman" w:eastAsia="Times New Roman" w:hAnsi="Times New Roman" w:cs="Times New Roman"/>
                <w:color w:val="000000"/>
                <w:sz w:val="24"/>
                <w:szCs w:val="24"/>
                <w:lang w:eastAsia="lt-LT"/>
              </w:rPr>
              <w:t xml:space="preserve"> </w:t>
            </w:r>
            <w:proofErr w:type="spellStart"/>
            <w:r w:rsidRPr="007C5856">
              <w:rPr>
                <w:rFonts w:ascii="Times New Roman" w:eastAsia="Times New Roman" w:hAnsi="Times New Roman" w:cs="Times New Roman"/>
                <w:color w:val="000000"/>
                <w:sz w:val="24"/>
                <w:szCs w:val="24"/>
                <w:lang w:eastAsia="lt-LT"/>
              </w:rPr>
              <w:t>psl</w:t>
            </w:r>
            <w:proofErr w:type="spellEnd"/>
            <w:r w:rsidRPr="007C5856">
              <w:rPr>
                <w:rFonts w:ascii="Times New Roman" w:eastAsia="Times New Roman" w:hAnsi="Times New Roman" w:cs="Times New Roman"/>
                <w:color w:val="000000"/>
                <w:sz w:val="24"/>
                <w:szCs w:val="24"/>
                <w:lang w:eastAsia="lt-LT"/>
              </w:rPr>
              <w:t>.</w:t>
            </w:r>
            <w:r w:rsidR="007C5856" w:rsidRPr="007C5856">
              <w:rPr>
                <w:rFonts w:ascii="Times New Roman" w:eastAsia="Times New Roman" w:hAnsi="Times New Roman" w:cs="Times New Roman"/>
                <w:color w:val="000000"/>
                <w:sz w:val="24"/>
                <w:szCs w:val="24"/>
                <w:lang w:eastAsia="lt-LT"/>
              </w:rPr>
              <w:t xml:space="preserve"> 3</w:t>
            </w:r>
          </w:p>
        </w:tc>
      </w:tr>
      <w:tr w:rsidR="00D97B0D" w:rsidRPr="00CD3A46" w14:paraId="5DFEE46C" w14:textId="77777777" w:rsidTr="00F74D9B">
        <w:trPr>
          <w:trHeight w:val="397"/>
        </w:trPr>
        <w:tc>
          <w:tcPr>
            <w:tcW w:w="1163" w:type="dxa"/>
          </w:tcPr>
          <w:p w14:paraId="5DFEE467" w14:textId="6C032F7F"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3.3.</w:t>
            </w:r>
          </w:p>
        </w:tc>
        <w:tc>
          <w:tcPr>
            <w:tcW w:w="3544" w:type="dxa"/>
          </w:tcPr>
          <w:p w14:paraId="5DFEE468" w14:textId="77777777"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Konstrukcija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ir</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išmatavimai</w:t>
            </w:r>
            <w:proofErr w:type="spellEnd"/>
          </w:p>
        </w:tc>
        <w:tc>
          <w:tcPr>
            <w:tcW w:w="4394" w:type="dxa"/>
          </w:tcPr>
          <w:p w14:paraId="5DFEE469" w14:textId="1BA27F4A" w:rsidR="00D97B0D" w:rsidRPr="00CD3A46" w:rsidRDefault="00D97B0D" w:rsidP="00D97B0D">
            <w:pPr>
              <w:rPr>
                <w:rFonts w:ascii="Times New Roman" w:eastAsia="Times New Roman" w:hAnsi="Times New Roman" w:cs="Times New Roman"/>
                <w:color w:val="000000"/>
                <w:sz w:val="24"/>
                <w:szCs w:val="24"/>
              </w:rPr>
            </w:pPr>
            <w:r w:rsidRPr="00CD3A46">
              <w:rPr>
                <w:rFonts w:ascii="Times New Roman" w:eastAsia="Times New Roman" w:hAnsi="Times New Roman" w:cs="Times New Roman"/>
                <w:b/>
                <w:color w:val="000000"/>
                <w:sz w:val="24"/>
                <w:szCs w:val="24"/>
              </w:rPr>
              <w:t>1.</w:t>
            </w:r>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Dvigubos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aštuoniukės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tipo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plokštelė</w:t>
            </w:r>
            <w:proofErr w:type="spellEnd"/>
            <w:r w:rsidRPr="00CD3A46">
              <w:rPr>
                <w:rFonts w:ascii="Times New Roman" w:eastAsia="Times New Roman" w:hAnsi="Times New Roman" w:cs="Times New Roman"/>
                <w:color w:val="000000"/>
                <w:sz w:val="24"/>
                <w:szCs w:val="24"/>
              </w:rPr>
              <w:t xml:space="preserve"> 4 </w:t>
            </w:r>
            <w:proofErr w:type="spellStart"/>
            <w:r w:rsidRPr="00CD3A46">
              <w:rPr>
                <w:rFonts w:ascii="Times New Roman" w:eastAsia="Times New Roman" w:hAnsi="Times New Roman" w:cs="Times New Roman"/>
                <w:color w:val="000000"/>
                <w:sz w:val="24"/>
                <w:szCs w:val="24"/>
              </w:rPr>
              <w:t>kiaurymių</w:t>
            </w:r>
            <w:proofErr w:type="spellEnd"/>
            <w:r w:rsidRPr="00CD3A46">
              <w:rPr>
                <w:rFonts w:ascii="Times New Roman" w:eastAsia="Times New Roman" w:hAnsi="Times New Roman" w:cs="Times New Roman"/>
                <w:color w:val="000000"/>
                <w:sz w:val="24"/>
                <w:szCs w:val="24"/>
              </w:rPr>
              <w:t xml:space="preserve"> 1.1. </w:t>
            </w:r>
            <w:proofErr w:type="spellStart"/>
            <w:r w:rsidRPr="00CD3A46">
              <w:rPr>
                <w:rFonts w:ascii="Times New Roman" w:eastAsia="Times New Roman" w:hAnsi="Times New Roman" w:cs="Times New Roman"/>
                <w:color w:val="000000"/>
                <w:sz w:val="24"/>
                <w:szCs w:val="24"/>
              </w:rPr>
              <w:t>Ilgis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nuo</w:t>
            </w:r>
            <w:proofErr w:type="spellEnd"/>
            <w:r w:rsidRPr="00CD3A46">
              <w:rPr>
                <w:rFonts w:ascii="Times New Roman" w:eastAsia="Times New Roman" w:hAnsi="Times New Roman" w:cs="Times New Roman"/>
                <w:color w:val="000000"/>
                <w:sz w:val="24"/>
                <w:szCs w:val="24"/>
              </w:rPr>
              <w:t xml:space="preserve"> 16 mm </w:t>
            </w:r>
            <w:proofErr w:type="spellStart"/>
            <w:r w:rsidRPr="00CD3A46">
              <w:rPr>
                <w:rFonts w:ascii="Times New Roman" w:eastAsia="Times New Roman" w:hAnsi="Times New Roman" w:cs="Times New Roman"/>
                <w:color w:val="000000"/>
                <w:sz w:val="24"/>
                <w:szCs w:val="24"/>
              </w:rPr>
              <w:t>iki</w:t>
            </w:r>
            <w:proofErr w:type="spellEnd"/>
            <w:r w:rsidRPr="00CD3A46">
              <w:rPr>
                <w:rFonts w:ascii="Times New Roman" w:eastAsia="Times New Roman" w:hAnsi="Times New Roman" w:cs="Times New Roman"/>
                <w:color w:val="000000"/>
                <w:sz w:val="24"/>
                <w:szCs w:val="24"/>
              </w:rPr>
              <w:t xml:space="preserve"> 22 mm (ne </w:t>
            </w:r>
            <w:proofErr w:type="spellStart"/>
            <w:r w:rsidRPr="00CD3A46">
              <w:rPr>
                <w:rFonts w:ascii="Times New Roman" w:eastAsia="Times New Roman" w:hAnsi="Times New Roman" w:cs="Times New Roman"/>
                <w:color w:val="000000"/>
                <w:sz w:val="24"/>
                <w:szCs w:val="24"/>
              </w:rPr>
              <w:t>mažiau</w:t>
            </w:r>
            <w:proofErr w:type="spellEnd"/>
            <w:r w:rsidRPr="00CD3A46">
              <w:rPr>
                <w:rFonts w:ascii="Times New Roman" w:eastAsia="Times New Roman" w:hAnsi="Times New Roman" w:cs="Times New Roman"/>
                <w:color w:val="000000"/>
                <w:sz w:val="24"/>
                <w:szCs w:val="24"/>
              </w:rPr>
              <w:t xml:space="preserve"> 2 </w:t>
            </w:r>
            <w:proofErr w:type="spellStart"/>
            <w:r w:rsidRPr="00CD3A46">
              <w:rPr>
                <w:rFonts w:ascii="Times New Roman" w:eastAsia="Times New Roman" w:hAnsi="Times New Roman" w:cs="Times New Roman"/>
                <w:color w:val="000000"/>
                <w:sz w:val="24"/>
                <w:szCs w:val="24"/>
              </w:rPr>
              <w:t>skirtingų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ilgių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nurodytame</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diapazone</w:t>
            </w:r>
            <w:proofErr w:type="spellEnd"/>
            <w:r w:rsidRPr="00CD3A46">
              <w:rPr>
                <w:rFonts w:ascii="Times New Roman" w:eastAsia="Times New Roman" w:hAnsi="Times New Roman" w:cs="Times New Roman"/>
                <w:color w:val="000000"/>
                <w:sz w:val="24"/>
                <w:szCs w:val="24"/>
              </w:rPr>
              <w:t>);</w:t>
            </w:r>
          </w:p>
          <w:p w14:paraId="5DFEE46A" w14:textId="77777777" w:rsidR="00D97B0D" w:rsidRPr="00CD3A46" w:rsidRDefault="00D97B0D" w:rsidP="00D97B0D">
            <w:pPr>
              <w:rPr>
                <w:rFonts w:ascii="Times New Roman" w:eastAsia="Times New Roman" w:hAnsi="Times New Roman" w:cs="Times New Roman"/>
                <w:color w:val="000000"/>
                <w:sz w:val="24"/>
                <w:szCs w:val="24"/>
              </w:rPr>
            </w:pPr>
            <w:r w:rsidRPr="00CD3A46">
              <w:rPr>
                <w:rFonts w:ascii="Times New Roman" w:eastAsia="Times New Roman" w:hAnsi="Times New Roman" w:cs="Times New Roman"/>
                <w:b/>
                <w:color w:val="000000"/>
                <w:sz w:val="24"/>
                <w:szCs w:val="24"/>
              </w:rPr>
              <w:t>2.</w:t>
            </w:r>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Plokštelės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centre</w:t>
            </w:r>
            <w:proofErr w:type="spellEnd"/>
            <w:r w:rsidRPr="00CD3A46">
              <w:rPr>
                <w:rFonts w:ascii="Times New Roman" w:eastAsia="Times New Roman" w:hAnsi="Times New Roman" w:cs="Times New Roman"/>
                <w:color w:val="000000"/>
                <w:sz w:val="24"/>
                <w:szCs w:val="24"/>
              </w:rPr>
              <w:t xml:space="preserve"> – bent </w:t>
            </w:r>
            <w:proofErr w:type="spellStart"/>
            <w:r w:rsidRPr="00CD3A46">
              <w:rPr>
                <w:rFonts w:ascii="Times New Roman" w:eastAsia="Times New Roman" w:hAnsi="Times New Roman" w:cs="Times New Roman"/>
                <w:color w:val="000000"/>
                <w:sz w:val="24"/>
                <w:szCs w:val="24"/>
              </w:rPr>
              <w:t>vien</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anga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skirta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nukreipiklio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fiksacijai</w:t>
            </w:r>
            <w:proofErr w:type="spellEnd"/>
            <w:r w:rsidRPr="00CD3A46">
              <w:rPr>
                <w:rFonts w:ascii="Times New Roman" w:eastAsia="Times New Roman" w:hAnsi="Times New Roman" w:cs="Times New Roman"/>
                <w:color w:val="000000"/>
                <w:sz w:val="24"/>
                <w:szCs w:val="24"/>
              </w:rPr>
              <w:t>.</w:t>
            </w:r>
          </w:p>
        </w:tc>
        <w:tc>
          <w:tcPr>
            <w:tcW w:w="4253" w:type="dxa"/>
          </w:tcPr>
          <w:p w14:paraId="71E90D87" w14:textId="77777777" w:rsidR="00D97B0D" w:rsidRPr="007C5856" w:rsidRDefault="00D97B0D" w:rsidP="00D97B0D">
            <w:pPr>
              <w:rPr>
                <w:rFonts w:ascii="Times New Roman" w:eastAsia="Times New Roman" w:hAnsi="Times New Roman" w:cs="Times New Roman"/>
                <w:color w:val="000000"/>
                <w:sz w:val="24"/>
                <w:szCs w:val="24"/>
              </w:rPr>
            </w:pPr>
            <w:r w:rsidRPr="007C5856">
              <w:rPr>
                <w:rFonts w:ascii="Times New Roman" w:eastAsia="Times New Roman" w:hAnsi="Times New Roman" w:cs="Times New Roman"/>
                <w:color w:val="000000"/>
                <w:sz w:val="24"/>
                <w:szCs w:val="24"/>
              </w:rPr>
              <w:t xml:space="preserve">1. </w:t>
            </w:r>
            <w:proofErr w:type="spellStart"/>
            <w:r w:rsidRPr="007C5856">
              <w:rPr>
                <w:rFonts w:ascii="Times New Roman" w:eastAsia="Times New Roman" w:hAnsi="Times New Roman" w:cs="Times New Roman"/>
                <w:color w:val="000000"/>
                <w:sz w:val="24"/>
                <w:szCs w:val="24"/>
              </w:rPr>
              <w:t>Dvigubos</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aštuoniukės</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tipo</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plokštelė</w:t>
            </w:r>
            <w:proofErr w:type="spellEnd"/>
            <w:r w:rsidRPr="007C5856">
              <w:rPr>
                <w:rFonts w:ascii="Times New Roman" w:eastAsia="Times New Roman" w:hAnsi="Times New Roman" w:cs="Times New Roman"/>
                <w:color w:val="000000"/>
                <w:sz w:val="24"/>
                <w:szCs w:val="24"/>
              </w:rPr>
              <w:t xml:space="preserve"> 4 </w:t>
            </w:r>
            <w:proofErr w:type="spellStart"/>
            <w:r w:rsidRPr="007C5856">
              <w:rPr>
                <w:rFonts w:ascii="Times New Roman" w:eastAsia="Times New Roman" w:hAnsi="Times New Roman" w:cs="Times New Roman"/>
                <w:color w:val="000000"/>
                <w:sz w:val="24"/>
                <w:szCs w:val="24"/>
              </w:rPr>
              <w:t>kiaurymių</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ilgis</w:t>
            </w:r>
            <w:proofErr w:type="spellEnd"/>
            <w:r w:rsidRPr="007C5856">
              <w:rPr>
                <w:rFonts w:ascii="Times New Roman" w:eastAsia="Times New Roman" w:hAnsi="Times New Roman" w:cs="Times New Roman"/>
                <w:color w:val="000000"/>
                <w:sz w:val="24"/>
                <w:szCs w:val="24"/>
              </w:rPr>
              <w:t xml:space="preserve"> 16 mm ir 22 mm (2 </w:t>
            </w:r>
            <w:proofErr w:type="spellStart"/>
            <w:r w:rsidRPr="007C5856">
              <w:rPr>
                <w:rFonts w:ascii="Times New Roman" w:eastAsia="Times New Roman" w:hAnsi="Times New Roman" w:cs="Times New Roman"/>
                <w:color w:val="000000"/>
                <w:sz w:val="24"/>
                <w:szCs w:val="24"/>
              </w:rPr>
              <w:t>skirtingų</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ilgiai</w:t>
            </w:r>
            <w:proofErr w:type="spellEnd"/>
            <w:r w:rsidRPr="007C5856">
              <w:rPr>
                <w:rFonts w:ascii="Times New Roman" w:eastAsia="Times New Roman" w:hAnsi="Times New Roman" w:cs="Times New Roman"/>
                <w:color w:val="000000"/>
                <w:sz w:val="24"/>
                <w:szCs w:val="24"/>
              </w:rPr>
              <w:t>);</w:t>
            </w:r>
          </w:p>
          <w:p w14:paraId="14B8FAFE" w14:textId="77777777" w:rsidR="00D97B0D" w:rsidRPr="007C5856" w:rsidRDefault="00D97B0D" w:rsidP="00D97B0D">
            <w:pPr>
              <w:rPr>
                <w:rFonts w:ascii="Times New Roman" w:eastAsia="Times New Roman" w:hAnsi="Times New Roman" w:cs="Times New Roman"/>
                <w:color w:val="000000"/>
                <w:sz w:val="24"/>
                <w:szCs w:val="24"/>
              </w:rPr>
            </w:pPr>
            <w:r w:rsidRPr="007C5856">
              <w:rPr>
                <w:rFonts w:ascii="Times New Roman" w:eastAsia="Times New Roman" w:hAnsi="Times New Roman" w:cs="Times New Roman"/>
                <w:color w:val="000000"/>
                <w:sz w:val="24"/>
                <w:szCs w:val="24"/>
              </w:rPr>
              <w:t xml:space="preserve">2. </w:t>
            </w:r>
            <w:proofErr w:type="spellStart"/>
            <w:r w:rsidRPr="007C5856">
              <w:rPr>
                <w:rFonts w:ascii="Times New Roman" w:eastAsia="Times New Roman" w:hAnsi="Times New Roman" w:cs="Times New Roman"/>
                <w:color w:val="000000"/>
                <w:sz w:val="24"/>
                <w:szCs w:val="24"/>
              </w:rPr>
              <w:t>Plokštelės</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centre</w:t>
            </w:r>
            <w:proofErr w:type="spellEnd"/>
            <w:r w:rsidRPr="007C5856">
              <w:rPr>
                <w:rFonts w:ascii="Times New Roman" w:eastAsia="Times New Roman" w:hAnsi="Times New Roman" w:cs="Times New Roman"/>
                <w:color w:val="000000"/>
                <w:sz w:val="24"/>
                <w:szCs w:val="24"/>
              </w:rPr>
              <w:t xml:space="preserve"> – </w:t>
            </w:r>
            <w:proofErr w:type="spellStart"/>
            <w:r w:rsidRPr="007C5856">
              <w:rPr>
                <w:rFonts w:ascii="Times New Roman" w:eastAsia="Times New Roman" w:hAnsi="Times New Roman" w:cs="Times New Roman"/>
                <w:color w:val="000000"/>
                <w:sz w:val="24"/>
                <w:szCs w:val="24"/>
              </w:rPr>
              <w:t>viena</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anga</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skirta</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nukreipiklio</w:t>
            </w:r>
            <w:proofErr w:type="spellEnd"/>
            <w:r w:rsidRPr="007C5856">
              <w:rPr>
                <w:rFonts w:ascii="Times New Roman" w:eastAsia="Times New Roman" w:hAnsi="Times New Roman" w:cs="Times New Roman"/>
                <w:color w:val="000000"/>
                <w:sz w:val="24"/>
                <w:szCs w:val="24"/>
              </w:rPr>
              <w:t xml:space="preserve"> </w:t>
            </w:r>
            <w:proofErr w:type="spellStart"/>
            <w:r w:rsidRPr="007C5856">
              <w:rPr>
                <w:rFonts w:ascii="Times New Roman" w:eastAsia="Times New Roman" w:hAnsi="Times New Roman" w:cs="Times New Roman"/>
                <w:color w:val="000000"/>
                <w:sz w:val="24"/>
                <w:szCs w:val="24"/>
              </w:rPr>
              <w:t>fiksacijai</w:t>
            </w:r>
            <w:proofErr w:type="spellEnd"/>
            <w:r w:rsidRPr="007C5856">
              <w:rPr>
                <w:rFonts w:ascii="Times New Roman" w:eastAsia="Times New Roman" w:hAnsi="Times New Roman" w:cs="Times New Roman"/>
                <w:color w:val="000000"/>
                <w:sz w:val="24"/>
                <w:szCs w:val="24"/>
              </w:rPr>
              <w:t>.</w:t>
            </w:r>
          </w:p>
          <w:p w14:paraId="5DFEE46B" w14:textId="512F3C8D" w:rsidR="00D97B0D" w:rsidRPr="007C5856" w:rsidRDefault="00F92B0D" w:rsidP="00D97B0D">
            <w:pPr>
              <w:rPr>
                <w:rFonts w:ascii="Times New Roman" w:hAnsi="Times New Roman" w:cs="Times New Roman"/>
                <w:sz w:val="24"/>
                <w:szCs w:val="24"/>
                <w:lang w:val="lt-LT"/>
              </w:rPr>
            </w:pPr>
            <w:proofErr w:type="spellStart"/>
            <w:r w:rsidRPr="007C5856">
              <w:rPr>
                <w:rFonts w:ascii="Times New Roman" w:eastAsia="Times New Roman" w:hAnsi="Times New Roman" w:cs="Times New Roman"/>
                <w:color w:val="000000"/>
                <w:sz w:val="24"/>
                <w:szCs w:val="24"/>
                <w:lang w:eastAsia="lt-LT"/>
              </w:rPr>
              <w:t>Katalogo</w:t>
            </w:r>
            <w:proofErr w:type="spellEnd"/>
            <w:r w:rsidRPr="007C5856">
              <w:rPr>
                <w:rFonts w:ascii="Times New Roman" w:eastAsia="Times New Roman" w:hAnsi="Times New Roman" w:cs="Times New Roman"/>
                <w:color w:val="000000"/>
                <w:sz w:val="24"/>
                <w:szCs w:val="24"/>
                <w:lang w:eastAsia="lt-LT"/>
              </w:rPr>
              <w:t xml:space="preserve"> </w:t>
            </w:r>
            <w:proofErr w:type="spellStart"/>
            <w:r w:rsidRPr="007C5856">
              <w:rPr>
                <w:rFonts w:ascii="Times New Roman" w:eastAsia="Times New Roman" w:hAnsi="Times New Roman" w:cs="Times New Roman"/>
                <w:color w:val="000000"/>
                <w:sz w:val="24"/>
                <w:szCs w:val="24"/>
                <w:lang w:eastAsia="lt-LT"/>
              </w:rPr>
              <w:t>psl</w:t>
            </w:r>
            <w:proofErr w:type="spellEnd"/>
            <w:r w:rsidRPr="007C5856">
              <w:rPr>
                <w:rFonts w:ascii="Times New Roman" w:eastAsia="Times New Roman" w:hAnsi="Times New Roman" w:cs="Times New Roman"/>
                <w:color w:val="000000"/>
                <w:sz w:val="24"/>
                <w:szCs w:val="24"/>
                <w:lang w:eastAsia="lt-LT"/>
              </w:rPr>
              <w:t>.</w:t>
            </w:r>
            <w:r w:rsidR="007C5856" w:rsidRPr="007C5856">
              <w:rPr>
                <w:rFonts w:ascii="Times New Roman" w:eastAsia="Times New Roman" w:hAnsi="Times New Roman" w:cs="Times New Roman"/>
                <w:color w:val="000000"/>
                <w:sz w:val="24"/>
                <w:szCs w:val="24"/>
                <w:lang w:eastAsia="lt-LT"/>
              </w:rPr>
              <w:t xml:space="preserve"> 3</w:t>
            </w:r>
            <w:r w:rsidR="00FC7E49">
              <w:rPr>
                <w:rFonts w:ascii="Times New Roman" w:eastAsia="Times New Roman" w:hAnsi="Times New Roman" w:cs="Times New Roman"/>
                <w:color w:val="000000"/>
                <w:sz w:val="24"/>
                <w:szCs w:val="24"/>
                <w:lang w:eastAsia="lt-LT"/>
              </w:rPr>
              <w:t>, 4</w:t>
            </w:r>
          </w:p>
        </w:tc>
      </w:tr>
      <w:tr w:rsidR="00D97B0D" w:rsidRPr="00CD3A46" w14:paraId="5DFEE471" w14:textId="77777777" w:rsidTr="00F74D9B">
        <w:trPr>
          <w:trHeight w:val="397"/>
        </w:trPr>
        <w:tc>
          <w:tcPr>
            <w:tcW w:w="1163" w:type="dxa"/>
          </w:tcPr>
          <w:p w14:paraId="5DFEE46D" w14:textId="3FC16FE5"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lastRenderedPageBreak/>
              <w:t>3.4.</w:t>
            </w:r>
          </w:p>
        </w:tc>
        <w:tc>
          <w:tcPr>
            <w:tcW w:w="3544" w:type="dxa"/>
          </w:tcPr>
          <w:p w14:paraId="5DFEE46E" w14:textId="77777777"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Plokštelės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fiksacija</w:t>
            </w:r>
            <w:proofErr w:type="spellEnd"/>
          </w:p>
        </w:tc>
        <w:tc>
          <w:tcPr>
            <w:tcW w:w="4394" w:type="dxa"/>
          </w:tcPr>
          <w:p w14:paraId="670DC8D7" w14:textId="68084BE8" w:rsidR="00D97B0D" w:rsidRPr="00CD3A46" w:rsidRDefault="00D97B0D" w:rsidP="00D97B0D">
            <w:pPr>
              <w:rPr>
                <w:rFonts w:ascii="Times New Roman" w:hAnsi="Times New Roman" w:cs="Times New Roman"/>
                <w:color w:val="000000"/>
                <w:sz w:val="24"/>
                <w:szCs w:val="24"/>
              </w:rPr>
            </w:pPr>
            <w:r w:rsidRPr="00CD3A46">
              <w:rPr>
                <w:rFonts w:ascii="Times New Roman" w:eastAsia="Times New Roman" w:hAnsi="Times New Roman" w:cs="Times New Roman"/>
                <w:b/>
                <w:color w:val="000000"/>
                <w:sz w:val="24"/>
                <w:szCs w:val="24"/>
              </w:rPr>
              <w:t>1.</w:t>
            </w:r>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Plokštelė</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fiksuojama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pilno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sriegio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kanuliuotais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savisriegiais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sraigtais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pagamintais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iš</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titano</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ar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titano</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lydinio</w:t>
            </w:r>
            <w:proofErr w:type="spellEnd"/>
            <w:r w:rsidRPr="00CD3A46">
              <w:rPr>
                <w:rFonts w:ascii="Times New Roman" w:hAnsi="Times New Roman" w:cs="Times New Roman"/>
                <w:color w:val="000000"/>
                <w:sz w:val="24"/>
                <w:szCs w:val="24"/>
              </w:rPr>
              <w:t xml:space="preserve">. </w:t>
            </w:r>
          </w:p>
          <w:p w14:paraId="25E58946" w14:textId="77777777" w:rsidR="00D97B0D" w:rsidRPr="00CD3A46" w:rsidRDefault="00D97B0D" w:rsidP="00D97B0D">
            <w:pPr>
              <w:rPr>
                <w:rFonts w:ascii="Times New Roman" w:eastAsia="Times New Roman" w:hAnsi="Times New Roman" w:cs="Times New Roman"/>
                <w:color w:val="000000"/>
                <w:sz w:val="24"/>
                <w:szCs w:val="24"/>
              </w:rPr>
            </w:pPr>
            <w:r w:rsidRPr="00CD3A46">
              <w:rPr>
                <w:rFonts w:ascii="Times New Roman" w:hAnsi="Times New Roman" w:cs="Times New Roman"/>
                <w:color w:val="000000"/>
                <w:sz w:val="24"/>
                <w:szCs w:val="24"/>
              </w:rPr>
              <w:t xml:space="preserve">1.1. </w:t>
            </w:r>
            <w:proofErr w:type="spellStart"/>
            <w:r w:rsidRPr="00CD3A46">
              <w:rPr>
                <w:rFonts w:ascii="Times New Roman" w:hAnsi="Times New Roman" w:cs="Times New Roman"/>
                <w:color w:val="000000"/>
                <w:sz w:val="24"/>
                <w:szCs w:val="24"/>
              </w:rPr>
              <w:t>Sraigtų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diametras</w:t>
            </w:r>
            <w:proofErr w:type="spellEnd"/>
            <w:r w:rsidRPr="00CD3A46">
              <w:rPr>
                <w:rFonts w:ascii="Times New Roman" w:hAnsi="Times New Roman" w:cs="Times New Roman"/>
                <w:color w:val="000000"/>
                <w:sz w:val="24"/>
                <w:szCs w:val="24"/>
              </w:rPr>
              <w:t xml:space="preserve"> </w:t>
            </w:r>
            <w:r w:rsidRPr="00CD3A46">
              <w:rPr>
                <w:rFonts w:ascii="Times New Roman" w:eastAsia="Times New Roman" w:hAnsi="Times New Roman" w:cs="Times New Roman"/>
                <w:color w:val="000000"/>
                <w:sz w:val="24"/>
                <w:szCs w:val="24"/>
              </w:rPr>
              <w:t>4,0-4,5 mm</w:t>
            </w:r>
          </w:p>
          <w:p w14:paraId="5DFEE46F" w14:textId="16CB3C9F" w:rsidR="00D97B0D" w:rsidRPr="00CD3A46" w:rsidRDefault="00D97B0D" w:rsidP="00D97B0D">
            <w:pPr>
              <w:rPr>
                <w:rFonts w:ascii="Times New Roman" w:eastAsia="Times New Roman" w:hAnsi="Times New Roman" w:cs="Times New Roman"/>
                <w:color w:val="000000"/>
                <w:sz w:val="24"/>
                <w:szCs w:val="24"/>
              </w:rPr>
            </w:pPr>
            <w:r w:rsidRPr="00CD3A46">
              <w:rPr>
                <w:rFonts w:ascii="Times New Roman" w:eastAsia="Times New Roman" w:hAnsi="Times New Roman" w:cs="Times New Roman"/>
                <w:color w:val="000000"/>
                <w:sz w:val="24"/>
                <w:szCs w:val="24"/>
              </w:rPr>
              <w:t xml:space="preserve">1.2. </w:t>
            </w:r>
            <w:proofErr w:type="spellStart"/>
            <w:r w:rsidRPr="00CD3A46">
              <w:rPr>
                <w:rFonts w:ascii="Times New Roman" w:eastAsia="Times New Roman" w:hAnsi="Times New Roman" w:cs="Times New Roman"/>
                <w:color w:val="000000"/>
                <w:sz w:val="24"/>
                <w:szCs w:val="24"/>
              </w:rPr>
              <w:t>Sraigtų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ilgis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nuo</w:t>
            </w:r>
            <w:proofErr w:type="spellEnd"/>
            <w:r w:rsidRPr="00CD3A46">
              <w:rPr>
                <w:rFonts w:ascii="Times New Roman" w:eastAsia="Times New Roman" w:hAnsi="Times New Roman" w:cs="Times New Roman"/>
                <w:color w:val="000000"/>
                <w:sz w:val="24"/>
                <w:szCs w:val="24"/>
              </w:rPr>
              <w:t xml:space="preserve"> 16 mm </w:t>
            </w:r>
            <w:proofErr w:type="spellStart"/>
            <w:r w:rsidRPr="00CD3A46">
              <w:rPr>
                <w:rFonts w:ascii="Times New Roman" w:eastAsia="Times New Roman" w:hAnsi="Times New Roman" w:cs="Times New Roman"/>
                <w:color w:val="000000"/>
                <w:sz w:val="24"/>
                <w:szCs w:val="24"/>
              </w:rPr>
              <w:t>iki</w:t>
            </w:r>
            <w:proofErr w:type="spellEnd"/>
            <w:r w:rsidRPr="00CD3A46">
              <w:rPr>
                <w:rFonts w:ascii="Times New Roman" w:eastAsia="Times New Roman" w:hAnsi="Times New Roman" w:cs="Times New Roman"/>
                <w:color w:val="000000"/>
                <w:sz w:val="24"/>
                <w:szCs w:val="24"/>
              </w:rPr>
              <w:t xml:space="preserve"> 36 mm (ne </w:t>
            </w:r>
            <w:proofErr w:type="spellStart"/>
            <w:r w:rsidRPr="00CD3A46">
              <w:rPr>
                <w:rFonts w:ascii="Times New Roman" w:eastAsia="Times New Roman" w:hAnsi="Times New Roman" w:cs="Times New Roman"/>
                <w:color w:val="000000"/>
                <w:sz w:val="24"/>
                <w:szCs w:val="24"/>
              </w:rPr>
              <w:t>mažiau</w:t>
            </w:r>
            <w:proofErr w:type="spellEnd"/>
            <w:r w:rsidRPr="00CD3A46">
              <w:rPr>
                <w:rFonts w:ascii="Times New Roman" w:eastAsia="Times New Roman" w:hAnsi="Times New Roman" w:cs="Times New Roman"/>
                <w:color w:val="000000"/>
                <w:sz w:val="24"/>
                <w:szCs w:val="24"/>
              </w:rPr>
              <w:t xml:space="preserve"> 4 </w:t>
            </w:r>
            <w:proofErr w:type="spellStart"/>
            <w:r w:rsidRPr="00CD3A46">
              <w:rPr>
                <w:rFonts w:ascii="Times New Roman" w:eastAsia="Times New Roman" w:hAnsi="Times New Roman" w:cs="Times New Roman"/>
                <w:color w:val="000000"/>
                <w:sz w:val="24"/>
                <w:szCs w:val="24"/>
              </w:rPr>
              <w:t>skirtingų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ilgių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nurodytame</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diapazone</w:t>
            </w:r>
            <w:proofErr w:type="spellEnd"/>
            <w:r w:rsidRPr="00CD3A46">
              <w:rPr>
                <w:rFonts w:ascii="Times New Roman" w:eastAsia="Times New Roman" w:hAnsi="Times New Roman" w:cs="Times New Roman"/>
                <w:color w:val="000000"/>
                <w:sz w:val="24"/>
                <w:szCs w:val="24"/>
              </w:rPr>
              <w:t>)</w:t>
            </w:r>
          </w:p>
        </w:tc>
        <w:tc>
          <w:tcPr>
            <w:tcW w:w="4253" w:type="dxa"/>
          </w:tcPr>
          <w:p w14:paraId="6223EF5E" w14:textId="77777777" w:rsidR="00D97B0D" w:rsidRPr="00AB03A3" w:rsidRDefault="00D97B0D" w:rsidP="00D97B0D">
            <w:pPr>
              <w:rPr>
                <w:rFonts w:ascii="Times New Roman" w:hAnsi="Times New Roman" w:cs="Times New Roman"/>
                <w:sz w:val="24"/>
                <w:szCs w:val="24"/>
                <w:lang w:val="lt-LT"/>
              </w:rPr>
            </w:pPr>
            <w:r w:rsidRPr="00AB03A3">
              <w:rPr>
                <w:rFonts w:ascii="Times New Roman" w:eastAsia="Times New Roman" w:hAnsi="Times New Roman" w:cs="Times New Roman"/>
                <w:sz w:val="24"/>
                <w:szCs w:val="24"/>
                <w:lang w:val="lt-LT"/>
              </w:rPr>
              <w:t xml:space="preserve">Plokštelė fiksuojama pilno sriegio, </w:t>
            </w:r>
            <w:proofErr w:type="spellStart"/>
            <w:r w:rsidRPr="00AB03A3">
              <w:rPr>
                <w:rFonts w:ascii="Times New Roman" w:eastAsia="Times New Roman" w:hAnsi="Times New Roman" w:cs="Times New Roman"/>
                <w:sz w:val="24"/>
                <w:szCs w:val="24"/>
                <w:lang w:val="lt-LT"/>
              </w:rPr>
              <w:t>kaniuliuotais</w:t>
            </w:r>
            <w:proofErr w:type="spellEnd"/>
            <w:r w:rsidRPr="00AB03A3">
              <w:rPr>
                <w:rFonts w:ascii="Times New Roman" w:eastAsia="Times New Roman" w:hAnsi="Times New Roman" w:cs="Times New Roman"/>
                <w:sz w:val="24"/>
                <w:szCs w:val="24"/>
                <w:lang w:val="lt-LT"/>
              </w:rPr>
              <w:t xml:space="preserve"> </w:t>
            </w:r>
            <w:proofErr w:type="spellStart"/>
            <w:r w:rsidRPr="00AB03A3">
              <w:rPr>
                <w:rFonts w:ascii="Times New Roman" w:eastAsia="Times New Roman" w:hAnsi="Times New Roman" w:cs="Times New Roman"/>
                <w:sz w:val="24"/>
                <w:szCs w:val="24"/>
                <w:lang w:val="lt-LT"/>
              </w:rPr>
              <w:t>savisriegiais</w:t>
            </w:r>
            <w:proofErr w:type="spellEnd"/>
            <w:r w:rsidRPr="00AB03A3">
              <w:rPr>
                <w:rFonts w:ascii="Times New Roman" w:eastAsia="Times New Roman" w:hAnsi="Times New Roman" w:cs="Times New Roman"/>
                <w:sz w:val="24"/>
                <w:szCs w:val="24"/>
                <w:lang w:val="lt-LT"/>
              </w:rPr>
              <w:t xml:space="preserve"> sraigtais,</w:t>
            </w:r>
            <w:r w:rsidRPr="00AB03A3">
              <w:rPr>
                <w:rFonts w:ascii="Times New Roman" w:hAnsi="Times New Roman" w:cs="Times New Roman"/>
                <w:sz w:val="24"/>
                <w:szCs w:val="24"/>
                <w:lang w:val="lt-LT"/>
              </w:rPr>
              <w:t xml:space="preserve"> pagamintais titano lydinio. Sraigtų diametras</w:t>
            </w:r>
            <w:r w:rsidRPr="00AB03A3">
              <w:rPr>
                <w:rFonts w:ascii="Times New Roman" w:eastAsia="Times New Roman" w:hAnsi="Times New Roman" w:cs="Times New Roman"/>
                <w:sz w:val="24"/>
                <w:szCs w:val="24"/>
                <w:lang w:val="lt-LT"/>
              </w:rPr>
              <w:t xml:space="preserve"> 4,5 mm, sraigtų ilgis nuo 16 mm, 24 mm, 32 mm, 36 mm ilgio (4 skirtingų ilgių)</w:t>
            </w:r>
            <w:r w:rsidRPr="00AB03A3">
              <w:rPr>
                <w:rFonts w:ascii="Times New Roman" w:hAnsi="Times New Roman" w:cs="Times New Roman"/>
                <w:sz w:val="24"/>
                <w:szCs w:val="24"/>
                <w:lang w:val="lt-LT"/>
              </w:rPr>
              <w:t>.</w:t>
            </w:r>
          </w:p>
          <w:p w14:paraId="5DFEE470" w14:textId="0D4CF321" w:rsidR="00D97B0D" w:rsidRPr="00AB03A3" w:rsidRDefault="00737B7D" w:rsidP="00D97B0D">
            <w:pPr>
              <w:rPr>
                <w:rFonts w:ascii="Times New Roman" w:hAnsi="Times New Roman" w:cs="Times New Roman"/>
                <w:sz w:val="24"/>
                <w:szCs w:val="24"/>
                <w:lang w:val="lt-LT"/>
              </w:rPr>
            </w:pPr>
            <w:proofErr w:type="spellStart"/>
            <w:r w:rsidRPr="00AB03A3">
              <w:rPr>
                <w:rFonts w:ascii="Times New Roman" w:eastAsia="Times New Roman" w:hAnsi="Times New Roman" w:cs="Times New Roman"/>
                <w:color w:val="000000"/>
                <w:sz w:val="24"/>
                <w:szCs w:val="24"/>
                <w:lang w:eastAsia="lt-LT"/>
              </w:rPr>
              <w:t>Katalogo</w:t>
            </w:r>
            <w:proofErr w:type="spellEnd"/>
            <w:r w:rsidRPr="00AB03A3">
              <w:rPr>
                <w:rFonts w:ascii="Times New Roman" w:eastAsia="Times New Roman" w:hAnsi="Times New Roman" w:cs="Times New Roman"/>
                <w:color w:val="000000"/>
                <w:sz w:val="24"/>
                <w:szCs w:val="24"/>
                <w:lang w:eastAsia="lt-LT"/>
              </w:rPr>
              <w:t xml:space="preserve"> </w:t>
            </w:r>
            <w:proofErr w:type="spellStart"/>
            <w:r w:rsidRPr="00AB03A3">
              <w:rPr>
                <w:rFonts w:ascii="Times New Roman" w:eastAsia="Times New Roman" w:hAnsi="Times New Roman" w:cs="Times New Roman"/>
                <w:color w:val="000000"/>
                <w:sz w:val="24"/>
                <w:szCs w:val="24"/>
                <w:lang w:eastAsia="lt-LT"/>
              </w:rPr>
              <w:t>psl</w:t>
            </w:r>
            <w:proofErr w:type="spellEnd"/>
            <w:r w:rsidRPr="00AB03A3">
              <w:rPr>
                <w:rFonts w:ascii="Times New Roman" w:eastAsia="Times New Roman" w:hAnsi="Times New Roman" w:cs="Times New Roman"/>
                <w:color w:val="000000"/>
                <w:sz w:val="24"/>
                <w:szCs w:val="24"/>
                <w:lang w:eastAsia="lt-LT"/>
              </w:rPr>
              <w:t>.</w:t>
            </w:r>
            <w:r w:rsidR="00AB03A3" w:rsidRPr="00AB03A3">
              <w:rPr>
                <w:rFonts w:ascii="Times New Roman" w:eastAsia="Times New Roman" w:hAnsi="Times New Roman" w:cs="Times New Roman"/>
                <w:color w:val="000000"/>
                <w:sz w:val="24"/>
                <w:szCs w:val="24"/>
                <w:lang w:eastAsia="lt-LT"/>
              </w:rPr>
              <w:t xml:space="preserve"> 5</w:t>
            </w:r>
          </w:p>
        </w:tc>
      </w:tr>
      <w:tr w:rsidR="00D97B0D" w:rsidRPr="00CD3A46" w14:paraId="5DFEE476" w14:textId="77777777" w:rsidTr="00F74D9B">
        <w:trPr>
          <w:trHeight w:val="85"/>
        </w:trPr>
        <w:tc>
          <w:tcPr>
            <w:tcW w:w="1163" w:type="dxa"/>
          </w:tcPr>
          <w:p w14:paraId="5DFEE472" w14:textId="1496F4FD"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3.5.</w:t>
            </w:r>
          </w:p>
        </w:tc>
        <w:tc>
          <w:tcPr>
            <w:tcW w:w="3544" w:type="dxa"/>
          </w:tcPr>
          <w:p w14:paraId="5DFEE473" w14:textId="77777777"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Kainodara</w:t>
            </w:r>
            <w:proofErr w:type="spellEnd"/>
          </w:p>
        </w:tc>
        <w:tc>
          <w:tcPr>
            <w:tcW w:w="4394" w:type="dxa"/>
          </w:tcPr>
          <w:p w14:paraId="5DFEE474" w14:textId="77777777" w:rsidR="00D97B0D" w:rsidRPr="00CD3A46" w:rsidRDefault="00D97B0D" w:rsidP="00D97B0D">
            <w:pPr>
              <w:rPr>
                <w:rFonts w:ascii="Times New Roman" w:eastAsia="Times New Roman" w:hAnsi="Times New Roman" w:cs="Times New Roman"/>
                <w:color w:val="000000"/>
                <w:sz w:val="24"/>
                <w:szCs w:val="24"/>
              </w:rPr>
            </w:pPr>
            <w:proofErr w:type="spellStart"/>
            <w:r w:rsidRPr="00CD3A46">
              <w:rPr>
                <w:rFonts w:ascii="Times New Roman" w:eastAsia="Times New Roman" w:hAnsi="Times New Roman" w:cs="Times New Roman"/>
                <w:color w:val="000000"/>
                <w:sz w:val="24"/>
                <w:szCs w:val="24"/>
              </w:rPr>
              <w:t>Vieneto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kaina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skaičiuojama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pagal</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tokią</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sistemos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sudėtį</w:t>
            </w:r>
            <w:proofErr w:type="spellEnd"/>
            <w:r w:rsidRPr="00CD3A46">
              <w:rPr>
                <w:rFonts w:ascii="Times New Roman" w:eastAsia="Times New Roman" w:hAnsi="Times New Roman" w:cs="Times New Roman"/>
                <w:color w:val="000000"/>
                <w:sz w:val="24"/>
                <w:szCs w:val="24"/>
              </w:rPr>
              <w:t xml:space="preserve">: 1 </w:t>
            </w:r>
            <w:proofErr w:type="spellStart"/>
            <w:r w:rsidRPr="00CD3A46">
              <w:rPr>
                <w:rFonts w:ascii="Times New Roman" w:eastAsia="Times New Roman" w:hAnsi="Times New Roman" w:cs="Times New Roman"/>
                <w:color w:val="000000"/>
                <w:sz w:val="24"/>
                <w:szCs w:val="24"/>
              </w:rPr>
              <w:t>plokštelė</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ir</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pilnas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komplektas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sraigtų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visoms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plokštelės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skylėms</w:t>
            </w:r>
            <w:proofErr w:type="spellEnd"/>
            <w:r w:rsidRPr="00CD3A46">
              <w:rPr>
                <w:rFonts w:ascii="Times New Roman" w:eastAsia="Times New Roman" w:hAnsi="Times New Roman" w:cs="Times New Roman"/>
                <w:color w:val="000000"/>
                <w:sz w:val="24"/>
                <w:szCs w:val="24"/>
              </w:rPr>
              <w:t>).</w:t>
            </w:r>
          </w:p>
        </w:tc>
        <w:tc>
          <w:tcPr>
            <w:tcW w:w="4253" w:type="dxa"/>
          </w:tcPr>
          <w:p w14:paraId="5DFEE475" w14:textId="5CD1168B" w:rsidR="00D97B0D" w:rsidRPr="00CD3A46" w:rsidRDefault="00D97B0D" w:rsidP="00D97B0D">
            <w:pPr>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Vieneto kaina skaičiuojama pagal tokią sistemos sudėtį: 1 plokštelė ir 4 sraigtai.</w:t>
            </w:r>
          </w:p>
        </w:tc>
      </w:tr>
      <w:tr w:rsidR="00D97B0D" w:rsidRPr="00CD3A46" w14:paraId="5DFEE47B" w14:textId="77777777" w:rsidTr="00F74D9B">
        <w:trPr>
          <w:trHeight w:val="85"/>
        </w:trPr>
        <w:tc>
          <w:tcPr>
            <w:tcW w:w="1163" w:type="dxa"/>
          </w:tcPr>
          <w:p w14:paraId="5DFEE477" w14:textId="20D617BC"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3.6.</w:t>
            </w:r>
          </w:p>
        </w:tc>
        <w:tc>
          <w:tcPr>
            <w:tcW w:w="3544" w:type="dxa"/>
          </w:tcPr>
          <w:p w14:paraId="5DFEE478" w14:textId="77777777" w:rsidR="00D97B0D" w:rsidRPr="00CD3A46" w:rsidRDefault="00D97B0D" w:rsidP="00D97B0D">
            <w:pPr>
              <w:rPr>
                <w:rFonts w:ascii="Times New Roman" w:hAnsi="Times New Roman" w:cs="Times New Roman"/>
                <w:color w:val="000000"/>
                <w:sz w:val="24"/>
                <w:szCs w:val="24"/>
              </w:rPr>
            </w:pPr>
            <w:proofErr w:type="spellStart"/>
            <w:r w:rsidRPr="00CD3A46">
              <w:rPr>
                <w:rFonts w:ascii="Times New Roman" w:hAnsi="Times New Roman" w:cs="Times New Roman"/>
                <w:color w:val="000000"/>
                <w:sz w:val="24"/>
                <w:szCs w:val="24"/>
              </w:rPr>
              <w:t>Plokštelės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sraigtų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suderinamumas</w:t>
            </w:r>
            <w:proofErr w:type="spellEnd"/>
          </w:p>
        </w:tc>
        <w:tc>
          <w:tcPr>
            <w:tcW w:w="4394" w:type="dxa"/>
          </w:tcPr>
          <w:p w14:paraId="5DFEE479" w14:textId="0DE14CDF" w:rsidR="00D97B0D" w:rsidRPr="00CD3A46" w:rsidRDefault="00D97B0D" w:rsidP="00D97B0D">
            <w:pPr>
              <w:rPr>
                <w:rFonts w:ascii="Times New Roman" w:hAnsi="Times New Roman" w:cs="Times New Roman"/>
                <w:color w:val="000000"/>
                <w:sz w:val="24"/>
                <w:szCs w:val="24"/>
              </w:rPr>
            </w:pPr>
            <w:proofErr w:type="spellStart"/>
            <w:r w:rsidRPr="00CD3A46">
              <w:rPr>
                <w:rFonts w:ascii="Times New Roman" w:hAnsi="Times New Roman" w:cs="Times New Roman"/>
                <w:color w:val="000000"/>
                <w:sz w:val="24"/>
                <w:szCs w:val="24"/>
              </w:rPr>
              <w:t>Sraigtai</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plokštelės</w:t>
            </w:r>
            <w:proofErr w:type="spellEnd"/>
            <w:r w:rsidRPr="00CD3A46">
              <w:rPr>
                <w:rFonts w:ascii="Times New Roman" w:hAnsi="Times New Roman" w:cs="Times New Roman"/>
                <w:color w:val="000000"/>
                <w:sz w:val="24"/>
                <w:szCs w:val="24"/>
              </w:rPr>
              <w:t xml:space="preserve"> to </w:t>
            </w:r>
            <w:proofErr w:type="spellStart"/>
            <w:r w:rsidRPr="00CD3A46">
              <w:rPr>
                <w:rFonts w:ascii="Times New Roman" w:hAnsi="Times New Roman" w:cs="Times New Roman"/>
                <w:color w:val="000000"/>
                <w:sz w:val="24"/>
                <w:szCs w:val="24"/>
              </w:rPr>
              <w:t>paties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gamintojo</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kad</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derėtų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tarpusavyje</w:t>
            </w:r>
            <w:proofErr w:type="spellEnd"/>
            <w:r w:rsidRPr="00CD3A46">
              <w:rPr>
                <w:rFonts w:ascii="Times New Roman" w:hAnsi="Times New Roman" w:cs="Times New Roman"/>
                <w:color w:val="000000"/>
                <w:sz w:val="24"/>
                <w:szCs w:val="24"/>
              </w:rPr>
              <w:t xml:space="preserve">. </w:t>
            </w:r>
          </w:p>
        </w:tc>
        <w:tc>
          <w:tcPr>
            <w:tcW w:w="4253" w:type="dxa"/>
          </w:tcPr>
          <w:p w14:paraId="5DFEE47A" w14:textId="5C5AB447" w:rsidR="00D97B0D" w:rsidRPr="00CD3A46" w:rsidRDefault="00D97B0D" w:rsidP="00D97B0D">
            <w:pPr>
              <w:rPr>
                <w:rFonts w:ascii="Times New Roman" w:hAnsi="Times New Roman" w:cs="Times New Roman"/>
                <w:sz w:val="24"/>
                <w:szCs w:val="24"/>
                <w:lang w:val="lt-LT"/>
              </w:rPr>
            </w:pPr>
            <w:proofErr w:type="spellStart"/>
            <w:r w:rsidRPr="00CD3A46">
              <w:rPr>
                <w:rFonts w:ascii="Times New Roman" w:hAnsi="Times New Roman" w:cs="Times New Roman"/>
                <w:color w:val="000000"/>
                <w:sz w:val="24"/>
                <w:szCs w:val="24"/>
              </w:rPr>
              <w:t>Sraigtai</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ir</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plokštelės</w:t>
            </w:r>
            <w:proofErr w:type="spellEnd"/>
            <w:r w:rsidRPr="00CD3A46">
              <w:rPr>
                <w:rFonts w:ascii="Times New Roman" w:hAnsi="Times New Roman" w:cs="Times New Roman"/>
                <w:color w:val="000000"/>
                <w:sz w:val="24"/>
                <w:szCs w:val="24"/>
              </w:rPr>
              <w:t xml:space="preserve"> to </w:t>
            </w:r>
            <w:proofErr w:type="spellStart"/>
            <w:r w:rsidRPr="00CD3A46">
              <w:rPr>
                <w:rFonts w:ascii="Times New Roman" w:hAnsi="Times New Roman" w:cs="Times New Roman"/>
                <w:color w:val="000000"/>
                <w:sz w:val="24"/>
                <w:szCs w:val="24"/>
              </w:rPr>
              <w:t>paties</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gamintojo</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kad</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derėtų</w:t>
            </w:r>
            <w:proofErr w:type="spellEnd"/>
            <w:r w:rsidRPr="00CD3A46">
              <w:rPr>
                <w:rFonts w:ascii="Times New Roman" w:hAnsi="Times New Roman" w:cs="Times New Roman"/>
                <w:color w:val="000000"/>
                <w:sz w:val="24"/>
                <w:szCs w:val="24"/>
              </w:rPr>
              <w:t xml:space="preserve"> </w:t>
            </w:r>
            <w:proofErr w:type="spellStart"/>
            <w:r w:rsidRPr="00CD3A46">
              <w:rPr>
                <w:rFonts w:ascii="Times New Roman" w:hAnsi="Times New Roman" w:cs="Times New Roman"/>
                <w:color w:val="000000"/>
                <w:sz w:val="24"/>
                <w:szCs w:val="24"/>
              </w:rPr>
              <w:t>tarpusavyje</w:t>
            </w:r>
            <w:proofErr w:type="spellEnd"/>
            <w:r w:rsidRPr="00CD3A46">
              <w:rPr>
                <w:rFonts w:ascii="Times New Roman" w:hAnsi="Times New Roman" w:cs="Times New Roman"/>
                <w:color w:val="000000"/>
                <w:sz w:val="24"/>
                <w:szCs w:val="24"/>
              </w:rPr>
              <w:t>.</w:t>
            </w:r>
          </w:p>
        </w:tc>
      </w:tr>
      <w:tr w:rsidR="00D97B0D" w:rsidRPr="00CD3A46" w14:paraId="5DFEE480" w14:textId="77777777" w:rsidTr="00F74D9B">
        <w:trPr>
          <w:trHeight w:val="85"/>
        </w:trPr>
        <w:tc>
          <w:tcPr>
            <w:tcW w:w="1163" w:type="dxa"/>
          </w:tcPr>
          <w:p w14:paraId="5DFEE47C" w14:textId="194B045C" w:rsidR="00D97B0D" w:rsidRPr="00CD3A46" w:rsidRDefault="00D97B0D" w:rsidP="00D97B0D">
            <w:pPr>
              <w:jc w:val="center"/>
              <w:rPr>
                <w:rFonts w:ascii="Times New Roman" w:hAnsi="Times New Roman" w:cs="Times New Roman"/>
                <w:sz w:val="24"/>
                <w:szCs w:val="24"/>
                <w:lang w:val="lt-LT"/>
              </w:rPr>
            </w:pPr>
            <w:r w:rsidRPr="00CD3A46">
              <w:rPr>
                <w:rFonts w:ascii="Times New Roman" w:hAnsi="Times New Roman" w:cs="Times New Roman"/>
                <w:sz w:val="24"/>
                <w:szCs w:val="24"/>
                <w:lang w:val="lt-LT"/>
              </w:rPr>
              <w:t>3.7.</w:t>
            </w:r>
          </w:p>
        </w:tc>
        <w:tc>
          <w:tcPr>
            <w:tcW w:w="3544" w:type="dxa"/>
          </w:tcPr>
          <w:p w14:paraId="5DFEE47D" w14:textId="333C3167" w:rsidR="00D97B0D" w:rsidRPr="00CD3A46" w:rsidRDefault="00D97B0D" w:rsidP="00D97B0D">
            <w:pPr>
              <w:rPr>
                <w:rFonts w:ascii="Times New Roman" w:eastAsia="Times New Roman" w:hAnsi="Times New Roman" w:cs="Times New Roman"/>
                <w:color w:val="000000"/>
                <w:sz w:val="24"/>
                <w:szCs w:val="24"/>
                <w:lang w:eastAsia="lt-LT"/>
              </w:rPr>
            </w:pPr>
            <w:proofErr w:type="spellStart"/>
            <w:r w:rsidRPr="00CD3A46">
              <w:rPr>
                <w:rFonts w:ascii="Times New Roman" w:eastAsia="Times New Roman" w:hAnsi="Times New Roman" w:cs="Times New Roman"/>
                <w:sz w:val="24"/>
                <w:szCs w:val="24"/>
              </w:rPr>
              <w:t>Žymėjimas</w:t>
            </w:r>
            <w:proofErr w:type="spellEnd"/>
            <w:r w:rsidRPr="00CD3A46">
              <w:rPr>
                <w:rFonts w:ascii="Times New Roman" w:eastAsia="Times New Roman" w:hAnsi="Times New Roman" w:cs="Times New Roman"/>
                <w:sz w:val="24"/>
                <w:szCs w:val="24"/>
              </w:rPr>
              <w:t xml:space="preserve"> CE </w:t>
            </w:r>
            <w:proofErr w:type="spellStart"/>
            <w:r w:rsidRPr="00CD3A46">
              <w:rPr>
                <w:rFonts w:ascii="Times New Roman" w:eastAsia="Times New Roman" w:hAnsi="Times New Roman" w:cs="Times New Roman"/>
                <w:sz w:val="24"/>
                <w:szCs w:val="24"/>
              </w:rPr>
              <w:t>ženklu</w:t>
            </w:r>
            <w:proofErr w:type="spellEnd"/>
          </w:p>
        </w:tc>
        <w:tc>
          <w:tcPr>
            <w:tcW w:w="4394" w:type="dxa"/>
          </w:tcPr>
          <w:p w14:paraId="5DFEE47E" w14:textId="77777777" w:rsidR="00D97B0D" w:rsidRPr="00CD3A46" w:rsidRDefault="00D97B0D" w:rsidP="00D97B0D">
            <w:pPr>
              <w:rPr>
                <w:rFonts w:ascii="Times New Roman" w:hAnsi="Times New Roman" w:cs="Times New Roman"/>
                <w:sz w:val="24"/>
                <w:szCs w:val="24"/>
                <w:lang w:val="lt-LT"/>
              </w:rPr>
            </w:pPr>
            <w:proofErr w:type="spellStart"/>
            <w:r w:rsidRPr="00CD3A46">
              <w:rPr>
                <w:rFonts w:ascii="Times New Roman" w:hAnsi="Times New Roman" w:cs="Times New Roman"/>
                <w:sz w:val="24"/>
                <w:szCs w:val="24"/>
              </w:rPr>
              <w:t>Būtinas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kartu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su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pasiūlymu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konkursui</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privaloma</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pateikti</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žymėjimą</w:t>
            </w:r>
            <w:proofErr w:type="spellEnd"/>
            <w:r w:rsidRPr="00CD3A46">
              <w:rPr>
                <w:rFonts w:ascii="Times New Roman" w:hAnsi="Times New Roman" w:cs="Times New Roman"/>
                <w:sz w:val="24"/>
                <w:szCs w:val="24"/>
              </w:rPr>
              <w:t xml:space="preserve"> CE </w:t>
            </w:r>
            <w:proofErr w:type="spellStart"/>
            <w:r w:rsidRPr="00CD3A46">
              <w:rPr>
                <w:rFonts w:ascii="Times New Roman" w:hAnsi="Times New Roman" w:cs="Times New Roman"/>
                <w:sz w:val="24"/>
                <w:szCs w:val="24"/>
              </w:rPr>
              <w:t>ženklu</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liudijančio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galiojančio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dokumento</w:t>
            </w:r>
            <w:proofErr w:type="spellEnd"/>
            <w:r w:rsidRPr="00CD3A46">
              <w:rPr>
                <w:rFonts w:ascii="Times New Roman" w:hAnsi="Times New Roman" w:cs="Times New Roman"/>
                <w:sz w:val="24"/>
                <w:szCs w:val="24"/>
              </w:rPr>
              <w:t xml:space="preserve"> (CE </w:t>
            </w:r>
            <w:proofErr w:type="spellStart"/>
            <w:r w:rsidRPr="00CD3A46">
              <w:rPr>
                <w:rFonts w:ascii="Times New Roman" w:hAnsi="Times New Roman" w:cs="Times New Roman"/>
                <w:sz w:val="24"/>
                <w:szCs w:val="24"/>
              </w:rPr>
              <w:t>setifikato</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arba</w:t>
            </w:r>
            <w:proofErr w:type="spellEnd"/>
            <w:r w:rsidRPr="00CD3A46">
              <w:rPr>
                <w:rFonts w:ascii="Times New Roman" w:hAnsi="Times New Roman" w:cs="Times New Roman"/>
                <w:sz w:val="24"/>
                <w:szCs w:val="24"/>
              </w:rPr>
              <w:t xml:space="preserve"> EB </w:t>
            </w:r>
            <w:proofErr w:type="spellStart"/>
            <w:r w:rsidRPr="00CD3A46">
              <w:rPr>
                <w:rFonts w:ascii="Times New Roman" w:hAnsi="Times New Roman" w:cs="Times New Roman"/>
                <w:sz w:val="24"/>
                <w:szCs w:val="24"/>
              </w:rPr>
              <w:t>atitikties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deklaracijos</w:t>
            </w:r>
            <w:proofErr w:type="spellEnd"/>
            <w:r w:rsidRPr="00CD3A46">
              <w:rPr>
                <w:rFonts w:ascii="Times New Roman" w:hAnsi="Times New Roman" w:cs="Times New Roman"/>
                <w:sz w:val="24"/>
                <w:szCs w:val="24"/>
              </w:rPr>
              <w:t xml:space="preserve">) </w:t>
            </w:r>
            <w:proofErr w:type="spellStart"/>
            <w:r w:rsidRPr="00CD3A46">
              <w:rPr>
                <w:rFonts w:ascii="Times New Roman" w:hAnsi="Times New Roman" w:cs="Times New Roman"/>
                <w:sz w:val="24"/>
                <w:szCs w:val="24"/>
              </w:rPr>
              <w:t>kopiją</w:t>
            </w:r>
            <w:proofErr w:type="spellEnd"/>
            <w:r w:rsidRPr="00CD3A46">
              <w:rPr>
                <w:rFonts w:ascii="Times New Roman" w:hAnsi="Times New Roman" w:cs="Times New Roman"/>
                <w:sz w:val="24"/>
                <w:szCs w:val="24"/>
              </w:rPr>
              <w:t>)</w:t>
            </w:r>
          </w:p>
        </w:tc>
        <w:tc>
          <w:tcPr>
            <w:tcW w:w="4253" w:type="dxa"/>
          </w:tcPr>
          <w:p w14:paraId="5DFEE47F" w14:textId="1EC2E335" w:rsidR="00D97B0D" w:rsidRPr="00CD3A46" w:rsidRDefault="00D97B0D" w:rsidP="00D97B0D">
            <w:pPr>
              <w:rPr>
                <w:rFonts w:ascii="Times New Roman" w:hAnsi="Times New Roman" w:cs="Times New Roman"/>
                <w:sz w:val="24"/>
                <w:szCs w:val="24"/>
                <w:lang w:val="lt-LT"/>
              </w:rPr>
            </w:pPr>
            <w:r w:rsidRPr="00CD3A46">
              <w:rPr>
                <w:rFonts w:ascii="Times New Roman" w:hAnsi="Times New Roman" w:cs="Times New Roman"/>
                <w:sz w:val="24"/>
                <w:szCs w:val="24"/>
                <w:lang w:val="lt-LT"/>
              </w:rPr>
              <w:t>Pateikiamas CE sertifikatas</w:t>
            </w:r>
          </w:p>
        </w:tc>
      </w:tr>
    </w:tbl>
    <w:p w14:paraId="4FA69C93" w14:textId="37974CFC" w:rsidR="006A5513" w:rsidRPr="00CD3A46" w:rsidRDefault="006A5513" w:rsidP="00C574DD">
      <w:pPr>
        <w:spacing w:after="0" w:line="240" w:lineRule="auto"/>
        <w:rPr>
          <w:rFonts w:ascii="Times New Roman" w:eastAsia="Times New Roman" w:hAnsi="Times New Roman" w:cs="Times New Roman"/>
          <w:b/>
          <w:bCs/>
          <w:color w:val="000000"/>
          <w:sz w:val="24"/>
          <w:szCs w:val="24"/>
          <w:lang w:val="lt-LT"/>
        </w:rPr>
      </w:pPr>
      <w:bookmarkStart w:id="0" w:name="_GoBack"/>
      <w:bookmarkEnd w:id="0"/>
    </w:p>
    <w:p w14:paraId="143E0886" w14:textId="77777777" w:rsidR="006A5513" w:rsidRPr="00CD3A46" w:rsidRDefault="006A5513" w:rsidP="00C574DD">
      <w:pPr>
        <w:spacing w:after="0" w:line="240" w:lineRule="auto"/>
        <w:rPr>
          <w:rFonts w:ascii="Times New Roman" w:eastAsia="Times New Roman" w:hAnsi="Times New Roman" w:cs="Times New Roman"/>
          <w:b/>
          <w:bCs/>
          <w:color w:val="000000"/>
          <w:sz w:val="24"/>
          <w:szCs w:val="24"/>
          <w:lang w:val="lt-LT"/>
        </w:rPr>
      </w:pPr>
    </w:p>
    <w:p w14:paraId="5DFEE4F3" w14:textId="62CA2FF6" w:rsidR="00367E6C" w:rsidRPr="00CD3A46" w:rsidRDefault="000D4D21" w:rsidP="00EF6FBD">
      <w:pPr>
        <w:spacing w:after="0" w:line="240" w:lineRule="auto"/>
        <w:jc w:val="both"/>
        <w:rPr>
          <w:rFonts w:ascii="Times New Roman" w:eastAsia="Times New Roman" w:hAnsi="Times New Roman" w:cs="Times New Roman"/>
          <w:b/>
          <w:bCs/>
          <w:color w:val="000000"/>
          <w:sz w:val="24"/>
          <w:szCs w:val="24"/>
        </w:rPr>
      </w:pPr>
      <w:proofErr w:type="spellStart"/>
      <w:r w:rsidRPr="00CD3A46">
        <w:rPr>
          <w:rFonts w:ascii="Times New Roman" w:eastAsia="Times New Roman" w:hAnsi="Times New Roman" w:cs="Times New Roman"/>
          <w:b/>
          <w:bCs/>
          <w:color w:val="000000"/>
          <w:sz w:val="24"/>
          <w:szCs w:val="24"/>
        </w:rPr>
        <w:t>Pastabos</w:t>
      </w:r>
      <w:proofErr w:type="spellEnd"/>
      <w:r w:rsidRPr="00CD3A46">
        <w:rPr>
          <w:rFonts w:ascii="Times New Roman" w:eastAsia="Times New Roman" w:hAnsi="Times New Roman" w:cs="Times New Roman"/>
          <w:b/>
          <w:bCs/>
          <w:color w:val="000000"/>
          <w:sz w:val="24"/>
          <w:szCs w:val="24"/>
        </w:rPr>
        <w:t xml:space="preserve">, </w:t>
      </w:r>
      <w:proofErr w:type="spellStart"/>
      <w:r w:rsidRPr="00CD3A46">
        <w:rPr>
          <w:rFonts w:ascii="Times New Roman" w:eastAsia="Times New Roman" w:hAnsi="Times New Roman" w:cs="Times New Roman"/>
          <w:b/>
          <w:bCs/>
          <w:color w:val="000000"/>
          <w:sz w:val="24"/>
          <w:szCs w:val="24"/>
        </w:rPr>
        <w:t>p</w:t>
      </w:r>
      <w:r w:rsidR="00367E6C" w:rsidRPr="00CD3A46">
        <w:rPr>
          <w:rFonts w:ascii="Times New Roman" w:eastAsia="Times New Roman" w:hAnsi="Times New Roman" w:cs="Times New Roman"/>
          <w:b/>
          <w:bCs/>
          <w:color w:val="000000"/>
          <w:sz w:val="24"/>
          <w:szCs w:val="24"/>
        </w:rPr>
        <w:t>apildomi</w:t>
      </w:r>
      <w:proofErr w:type="spellEnd"/>
      <w:r w:rsidR="00367E6C" w:rsidRPr="00CD3A46">
        <w:rPr>
          <w:rFonts w:ascii="Times New Roman" w:eastAsia="Times New Roman" w:hAnsi="Times New Roman" w:cs="Times New Roman"/>
          <w:b/>
          <w:bCs/>
          <w:color w:val="000000"/>
          <w:sz w:val="24"/>
          <w:szCs w:val="24"/>
        </w:rPr>
        <w:t xml:space="preserve"> </w:t>
      </w:r>
      <w:proofErr w:type="spellStart"/>
      <w:r w:rsidR="00367E6C" w:rsidRPr="00CD3A46">
        <w:rPr>
          <w:rFonts w:ascii="Times New Roman" w:eastAsia="Times New Roman" w:hAnsi="Times New Roman" w:cs="Times New Roman"/>
          <w:b/>
          <w:bCs/>
          <w:color w:val="000000"/>
          <w:sz w:val="24"/>
          <w:szCs w:val="24"/>
        </w:rPr>
        <w:t>reikalavimai</w:t>
      </w:r>
      <w:proofErr w:type="spellEnd"/>
      <w:r w:rsidR="00367E6C" w:rsidRPr="00CD3A46">
        <w:rPr>
          <w:rFonts w:ascii="Times New Roman" w:eastAsia="Times New Roman" w:hAnsi="Times New Roman" w:cs="Times New Roman"/>
          <w:b/>
          <w:bCs/>
          <w:color w:val="000000"/>
          <w:sz w:val="24"/>
          <w:szCs w:val="24"/>
        </w:rPr>
        <w:t xml:space="preserve">, </w:t>
      </w:r>
      <w:proofErr w:type="spellStart"/>
      <w:r w:rsidR="00367E6C" w:rsidRPr="00CD3A46">
        <w:rPr>
          <w:rFonts w:ascii="Times New Roman" w:eastAsia="Times New Roman" w:hAnsi="Times New Roman" w:cs="Times New Roman"/>
          <w:b/>
          <w:bCs/>
          <w:color w:val="000000"/>
          <w:sz w:val="24"/>
          <w:szCs w:val="24"/>
        </w:rPr>
        <w:t>taikomi</w:t>
      </w:r>
      <w:proofErr w:type="spellEnd"/>
      <w:r w:rsidR="00367E6C" w:rsidRPr="00CD3A46">
        <w:rPr>
          <w:rFonts w:ascii="Times New Roman" w:eastAsia="Times New Roman" w:hAnsi="Times New Roman" w:cs="Times New Roman"/>
          <w:b/>
          <w:bCs/>
          <w:color w:val="000000"/>
          <w:sz w:val="24"/>
          <w:szCs w:val="24"/>
        </w:rPr>
        <w:t xml:space="preserve"> </w:t>
      </w:r>
      <w:proofErr w:type="spellStart"/>
      <w:r w:rsidR="00367E6C" w:rsidRPr="00CD3A46">
        <w:rPr>
          <w:rFonts w:ascii="Times New Roman" w:eastAsia="Times New Roman" w:hAnsi="Times New Roman" w:cs="Times New Roman"/>
          <w:b/>
          <w:bCs/>
          <w:color w:val="000000"/>
          <w:sz w:val="24"/>
          <w:szCs w:val="24"/>
        </w:rPr>
        <w:t>visoms</w:t>
      </w:r>
      <w:proofErr w:type="spellEnd"/>
      <w:r w:rsidR="00367E6C" w:rsidRPr="00CD3A46">
        <w:rPr>
          <w:rFonts w:ascii="Times New Roman" w:eastAsia="Times New Roman" w:hAnsi="Times New Roman" w:cs="Times New Roman"/>
          <w:b/>
          <w:bCs/>
          <w:color w:val="000000"/>
          <w:sz w:val="24"/>
          <w:szCs w:val="24"/>
        </w:rPr>
        <w:t xml:space="preserve"> </w:t>
      </w:r>
      <w:proofErr w:type="spellStart"/>
      <w:r w:rsidR="00367E6C" w:rsidRPr="00CD3A46">
        <w:rPr>
          <w:rFonts w:ascii="Times New Roman" w:eastAsia="Times New Roman" w:hAnsi="Times New Roman" w:cs="Times New Roman"/>
          <w:b/>
          <w:bCs/>
          <w:color w:val="000000"/>
          <w:sz w:val="24"/>
          <w:szCs w:val="24"/>
        </w:rPr>
        <w:t>pirkimo</w:t>
      </w:r>
      <w:proofErr w:type="spellEnd"/>
      <w:r w:rsidR="00367E6C" w:rsidRPr="00CD3A46">
        <w:rPr>
          <w:rFonts w:ascii="Times New Roman" w:eastAsia="Times New Roman" w:hAnsi="Times New Roman" w:cs="Times New Roman"/>
          <w:b/>
          <w:bCs/>
          <w:color w:val="000000"/>
          <w:sz w:val="24"/>
          <w:szCs w:val="24"/>
        </w:rPr>
        <w:t xml:space="preserve"> </w:t>
      </w:r>
      <w:proofErr w:type="spellStart"/>
      <w:r w:rsidR="00367E6C" w:rsidRPr="00CD3A46">
        <w:rPr>
          <w:rFonts w:ascii="Times New Roman" w:eastAsia="Times New Roman" w:hAnsi="Times New Roman" w:cs="Times New Roman"/>
          <w:b/>
          <w:bCs/>
          <w:color w:val="000000"/>
          <w:sz w:val="24"/>
          <w:szCs w:val="24"/>
        </w:rPr>
        <w:t>dalims</w:t>
      </w:r>
      <w:proofErr w:type="spellEnd"/>
      <w:r w:rsidR="00367E6C" w:rsidRPr="00CD3A46">
        <w:rPr>
          <w:rFonts w:ascii="Times New Roman" w:eastAsia="Times New Roman" w:hAnsi="Times New Roman" w:cs="Times New Roman"/>
          <w:b/>
          <w:bCs/>
          <w:color w:val="000000"/>
          <w:sz w:val="24"/>
          <w:szCs w:val="24"/>
        </w:rPr>
        <w:t>:</w:t>
      </w:r>
    </w:p>
    <w:p w14:paraId="5DFEE4F4" w14:textId="77777777" w:rsidR="00367E6C" w:rsidRPr="00CD3A46" w:rsidRDefault="00367E6C" w:rsidP="00EF6FBD">
      <w:pPr>
        <w:pStyle w:val="ListParagraph"/>
        <w:numPr>
          <w:ilvl w:val="0"/>
          <w:numId w:val="24"/>
        </w:numPr>
        <w:spacing w:after="0" w:line="240" w:lineRule="auto"/>
        <w:jc w:val="both"/>
        <w:rPr>
          <w:rFonts w:ascii="Times New Roman" w:hAnsi="Times New Roman" w:cs="Times New Roman"/>
          <w:sz w:val="24"/>
          <w:szCs w:val="24"/>
          <w:lang w:val="lt-LT"/>
        </w:rPr>
      </w:pPr>
      <w:proofErr w:type="spellStart"/>
      <w:r w:rsidRPr="00CD3A46">
        <w:rPr>
          <w:rFonts w:ascii="Times New Roman" w:eastAsia="Times New Roman" w:hAnsi="Times New Roman" w:cs="Times New Roman"/>
          <w:color w:val="000000"/>
          <w:sz w:val="24"/>
          <w:szCs w:val="24"/>
        </w:rPr>
        <w:t>Tos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pačios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pirkimo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dalies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implantų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kaina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nepriklausomai</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jų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dydžių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turi</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būti</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vienoda</w:t>
      </w:r>
      <w:proofErr w:type="spellEnd"/>
      <w:r w:rsidRPr="00CD3A46">
        <w:rPr>
          <w:rFonts w:ascii="Times New Roman" w:eastAsia="Times New Roman" w:hAnsi="Times New Roman" w:cs="Times New Roman"/>
          <w:color w:val="000000"/>
          <w:sz w:val="24"/>
          <w:szCs w:val="24"/>
        </w:rPr>
        <w:t>.</w:t>
      </w:r>
    </w:p>
    <w:p w14:paraId="5DFEE4F6" w14:textId="77777777" w:rsidR="00367E6C" w:rsidRPr="00CD3A46" w:rsidRDefault="00367E6C" w:rsidP="00EF6FBD">
      <w:pPr>
        <w:pStyle w:val="ListParagraph"/>
        <w:numPr>
          <w:ilvl w:val="0"/>
          <w:numId w:val="24"/>
        </w:numPr>
        <w:spacing w:after="0" w:line="240" w:lineRule="auto"/>
        <w:jc w:val="both"/>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Būtina kartu su pasiūlymu pateikti originalų gamintojo katalogą, kuriame yra aprašyti konkursui siūlomi implantai</w:t>
      </w:r>
      <w:r w:rsidR="00EF6FBD" w:rsidRPr="00CD3A46">
        <w:rPr>
          <w:rFonts w:ascii="Times New Roman" w:eastAsia="Times New Roman" w:hAnsi="Times New Roman" w:cs="Times New Roman"/>
          <w:color w:val="000000"/>
          <w:sz w:val="24"/>
          <w:szCs w:val="24"/>
          <w:lang w:val="lt-LT"/>
        </w:rPr>
        <w:t>.</w:t>
      </w:r>
    </w:p>
    <w:p w14:paraId="5DFEE4F7" w14:textId="77777777" w:rsidR="00367E6C" w:rsidRPr="00CD3A46" w:rsidRDefault="00367E6C" w:rsidP="00EF6FBD">
      <w:pPr>
        <w:pStyle w:val="ListParagraph"/>
        <w:numPr>
          <w:ilvl w:val="0"/>
          <w:numId w:val="24"/>
        </w:numPr>
        <w:spacing w:after="0" w:line="240" w:lineRule="auto"/>
        <w:jc w:val="both"/>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rPr>
        <w:t xml:space="preserve">Bus </w:t>
      </w:r>
      <w:proofErr w:type="spellStart"/>
      <w:r w:rsidRPr="00CD3A46">
        <w:rPr>
          <w:rFonts w:ascii="Times New Roman" w:eastAsia="Times New Roman" w:hAnsi="Times New Roman" w:cs="Times New Roman"/>
          <w:color w:val="000000"/>
          <w:sz w:val="24"/>
          <w:szCs w:val="24"/>
        </w:rPr>
        <w:t>vertinama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tik</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tiekėjo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pasiūlyta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originaliame</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gamintojo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kataloge</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nurodyta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produkcija</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nurodant</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prekių</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kodus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Tiekėjo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pasiūlymai</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su</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gamintojo</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įsipareigojimu</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pagaminti</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implantus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pagal</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poreikį</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nebus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priimami</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ir</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nebus</w:t>
      </w:r>
      <w:proofErr w:type="spellEnd"/>
      <w:r w:rsidRPr="00CD3A46">
        <w:rPr>
          <w:rFonts w:ascii="Times New Roman" w:eastAsia="Times New Roman" w:hAnsi="Times New Roman" w:cs="Times New Roman"/>
          <w:color w:val="000000"/>
          <w:sz w:val="24"/>
          <w:szCs w:val="24"/>
        </w:rPr>
        <w:t xml:space="preserve"> </w:t>
      </w:r>
      <w:proofErr w:type="spellStart"/>
      <w:r w:rsidRPr="00CD3A46">
        <w:rPr>
          <w:rFonts w:ascii="Times New Roman" w:eastAsia="Times New Roman" w:hAnsi="Times New Roman" w:cs="Times New Roman"/>
          <w:color w:val="000000"/>
          <w:sz w:val="24"/>
          <w:szCs w:val="24"/>
        </w:rPr>
        <w:t>vertinami</w:t>
      </w:r>
      <w:proofErr w:type="spellEnd"/>
      <w:r w:rsidR="00EF6FBD" w:rsidRPr="00CD3A46">
        <w:rPr>
          <w:rFonts w:ascii="Times New Roman" w:eastAsia="Times New Roman" w:hAnsi="Times New Roman" w:cs="Times New Roman"/>
          <w:color w:val="000000"/>
          <w:sz w:val="24"/>
          <w:szCs w:val="24"/>
        </w:rPr>
        <w:t>.</w:t>
      </w:r>
    </w:p>
    <w:p w14:paraId="5697D7C9" w14:textId="09515C0C" w:rsidR="00002BC3" w:rsidRPr="00CD3A46" w:rsidRDefault="00367E6C" w:rsidP="001856C5">
      <w:pPr>
        <w:pStyle w:val="ListParagraph"/>
        <w:numPr>
          <w:ilvl w:val="0"/>
          <w:numId w:val="24"/>
        </w:numPr>
        <w:spacing w:after="0" w:line="240" w:lineRule="auto"/>
        <w:jc w:val="both"/>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Viešojo pirkimo komisijai pareikalavus, turi būti pateikti siūlomų implantų pavyzdžiai originalioje gamintojo pakuotėje</w:t>
      </w:r>
      <w:r w:rsidR="00EF6FBD" w:rsidRPr="00CD3A46">
        <w:rPr>
          <w:rFonts w:ascii="Times New Roman" w:eastAsia="Times New Roman" w:hAnsi="Times New Roman" w:cs="Times New Roman"/>
          <w:color w:val="000000"/>
          <w:sz w:val="24"/>
          <w:szCs w:val="24"/>
          <w:lang w:val="lt-LT"/>
        </w:rPr>
        <w:t>.</w:t>
      </w:r>
    </w:p>
    <w:p w14:paraId="5DFEE4F9" w14:textId="216B39A2" w:rsidR="00367E6C" w:rsidRPr="00CD3A46" w:rsidRDefault="00367E6C" w:rsidP="00EF6FBD">
      <w:pPr>
        <w:pStyle w:val="ListParagraph"/>
        <w:numPr>
          <w:ilvl w:val="0"/>
          <w:numId w:val="24"/>
        </w:numPr>
        <w:spacing w:after="0" w:line="240" w:lineRule="auto"/>
        <w:jc w:val="both"/>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Gavęs implantų užsakymą, tiekėjas privalo ne vėliau kaip per 30 kalendorinių dienų pateikti gydymo įstaigai implantų naudojimui skirtus  instrumentus, sudėtus gamintojo numatytuose metaliniuose,  sterilizavimui pritaikytuose konteineriuose. Tiekėjas privalo užtikrinti savalaikį implantų pateikimą (per pirkimo - pardav</w:t>
      </w:r>
      <w:r w:rsidR="0039471C" w:rsidRPr="00CD3A46">
        <w:rPr>
          <w:rFonts w:ascii="Times New Roman" w:eastAsia="Times New Roman" w:hAnsi="Times New Roman" w:cs="Times New Roman"/>
          <w:color w:val="000000"/>
          <w:sz w:val="24"/>
          <w:szCs w:val="24"/>
          <w:lang w:val="lt-LT"/>
        </w:rPr>
        <w:t xml:space="preserve">imo sutartyje numatytą terminą) </w:t>
      </w:r>
      <w:r w:rsidR="00355AC9" w:rsidRPr="00CD3A46">
        <w:rPr>
          <w:rFonts w:ascii="Times New Roman" w:eastAsia="Times New Roman" w:hAnsi="Times New Roman" w:cs="Times New Roman"/>
          <w:color w:val="000000"/>
          <w:sz w:val="24"/>
          <w:szCs w:val="24"/>
          <w:lang w:val="lt-LT"/>
        </w:rPr>
        <w:t>ne vėliau kaip per 14 kalendorinių dienų</w:t>
      </w:r>
      <w:r w:rsidRPr="00CD3A46">
        <w:rPr>
          <w:rFonts w:ascii="Times New Roman" w:eastAsia="Times New Roman" w:hAnsi="Times New Roman" w:cs="Times New Roman"/>
          <w:color w:val="000000"/>
          <w:sz w:val="24"/>
          <w:szCs w:val="24"/>
          <w:lang w:val="lt-LT"/>
        </w:rPr>
        <w:t xml:space="preserve"> po gauto gydymo įstaigos prašymo (elektroniniu paštu arba faksu).</w:t>
      </w:r>
    </w:p>
    <w:p w14:paraId="5DFEE4FA" w14:textId="77777777" w:rsidR="00367E6C" w:rsidRPr="00CD3A46" w:rsidRDefault="00367E6C" w:rsidP="00EF6FBD">
      <w:pPr>
        <w:pStyle w:val="ListParagraph"/>
        <w:numPr>
          <w:ilvl w:val="0"/>
          <w:numId w:val="24"/>
        </w:numPr>
        <w:spacing w:after="0" w:line="240" w:lineRule="auto"/>
        <w:jc w:val="both"/>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Tiekėjas savo lėšomis praveda operacinės medicinos personalo apmokymą - supažindina su pateiktų implantų bei darbui su jais skirtų instrumentų naudojimo ypatumais</w:t>
      </w:r>
      <w:r w:rsidR="00EF6FBD" w:rsidRPr="00CD3A46">
        <w:rPr>
          <w:rFonts w:ascii="Times New Roman" w:eastAsia="Times New Roman" w:hAnsi="Times New Roman" w:cs="Times New Roman"/>
          <w:color w:val="000000"/>
          <w:sz w:val="24"/>
          <w:szCs w:val="24"/>
          <w:lang w:val="lt-LT"/>
        </w:rPr>
        <w:t>.</w:t>
      </w:r>
    </w:p>
    <w:p w14:paraId="5DFEE4FB" w14:textId="6643D36E" w:rsidR="00367E6C" w:rsidRPr="00CD3A46" w:rsidRDefault="00367E6C" w:rsidP="00EF6FBD">
      <w:pPr>
        <w:pStyle w:val="ListParagraph"/>
        <w:numPr>
          <w:ilvl w:val="0"/>
          <w:numId w:val="24"/>
        </w:numPr>
        <w:spacing w:after="0" w:line="240" w:lineRule="auto"/>
        <w:jc w:val="both"/>
        <w:rPr>
          <w:rFonts w:ascii="Times New Roman" w:hAnsi="Times New Roman" w:cs="Times New Roman"/>
          <w:sz w:val="24"/>
          <w:szCs w:val="24"/>
          <w:lang w:val="lt-LT"/>
        </w:rPr>
      </w:pPr>
      <w:r w:rsidRPr="00CD3A46">
        <w:rPr>
          <w:rFonts w:ascii="Times New Roman" w:eastAsia="Times New Roman" w:hAnsi="Times New Roman" w:cs="Times New Roman"/>
          <w:color w:val="000000"/>
          <w:sz w:val="24"/>
          <w:szCs w:val="24"/>
          <w:lang w:val="lt-LT"/>
        </w:rPr>
        <w:t>Atsiimant laikinam naudojimui pateiktus instrumentų rinkinius, pagrindiniai specialūs instrumentai, kurie yra reikalingi implantų išėmimui, gydymo įstaigai paliekami neribotam laikui (pavyzdžiui, perduodami paramos būdu).</w:t>
      </w:r>
    </w:p>
    <w:p w14:paraId="31776145" w14:textId="4BDB56C1" w:rsidR="00591B9E" w:rsidRPr="00CD3A46" w:rsidRDefault="00591B9E" w:rsidP="00591B9E">
      <w:pPr>
        <w:spacing w:after="0" w:line="240" w:lineRule="auto"/>
        <w:jc w:val="both"/>
        <w:rPr>
          <w:rFonts w:ascii="Times New Roman" w:hAnsi="Times New Roman" w:cs="Times New Roman"/>
          <w:sz w:val="24"/>
          <w:szCs w:val="24"/>
          <w:lang w:val="lt-LT"/>
        </w:rPr>
      </w:pPr>
    </w:p>
    <w:p w14:paraId="5DFEE501" w14:textId="6D33A363" w:rsidR="0051504D" w:rsidRPr="00CD3A46" w:rsidRDefault="0051504D" w:rsidP="0093001B">
      <w:pPr>
        <w:spacing w:after="0" w:line="240" w:lineRule="auto"/>
        <w:jc w:val="both"/>
        <w:rPr>
          <w:rFonts w:ascii="Times New Roman" w:hAnsi="Times New Roman" w:cs="Times New Roman"/>
          <w:sz w:val="24"/>
          <w:szCs w:val="24"/>
          <w:lang w:val="lt-LT"/>
        </w:rPr>
      </w:pPr>
    </w:p>
    <w:sectPr w:rsidR="0051504D" w:rsidRPr="00CD3A46" w:rsidSect="00056DCA">
      <w:footerReference w:type="default" r:id="rId11"/>
      <w:pgSz w:w="15840" w:h="12240" w:orient="landscape"/>
      <w:pgMar w:top="1134" w:right="567" w:bottom="124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40C8A" w14:textId="77777777" w:rsidR="006134B9" w:rsidRDefault="006134B9" w:rsidP="00F4043B">
      <w:pPr>
        <w:spacing w:after="0" w:line="240" w:lineRule="auto"/>
      </w:pPr>
      <w:r>
        <w:separator/>
      </w:r>
    </w:p>
  </w:endnote>
  <w:endnote w:type="continuationSeparator" w:id="0">
    <w:p w14:paraId="3328C189" w14:textId="77777777" w:rsidR="006134B9" w:rsidRDefault="006134B9" w:rsidP="00F40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EE506" w14:textId="77777777" w:rsidR="006526E5" w:rsidRDefault="006526E5" w:rsidP="00F4043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6242E" w14:textId="77777777" w:rsidR="006134B9" w:rsidRDefault="006134B9" w:rsidP="00F4043B">
      <w:pPr>
        <w:spacing w:after="0" w:line="240" w:lineRule="auto"/>
      </w:pPr>
      <w:r>
        <w:separator/>
      </w:r>
    </w:p>
  </w:footnote>
  <w:footnote w:type="continuationSeparator" w:id="0">
    <w:p w14:paraId="0ED7CAEC" w14:textId="77777777" w:rsidR="006134B9" w:rsidRDefault="006134B9" w:rsidP="00F404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5213"/>
    <w:multiLevelType w:val="multilevel"/>
    <w:tmpl w:val="88F0D0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30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8F26A6"/>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234E6C"/>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2E7423"/>
    <w:multiLevelType w:val="hybridMultilevel"/>
    <w:tmpl w:val="8C6EF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3324D"/>
    <w:multiLevelType w:val="multilevel"/>
    <w:tmpl w:val="88F0D0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205884"/>
    <w:multiLevelType w:val="multilevel"/>
    <w:tmpl w:val="39362C22"/>
    <w:lvl w:ilvl="0">
      <w:start w:val="1"/>
      <w:numFmt w:val="decimal"/>
      <w:lvlText w:val="%1."/>
      <w:lvlJc w:val="left"/>
      <w:pPr>
        <w:ind w:left="1080" w:hanging="360"/>
      </w:pPr>
    </w:lvl>
    <w:lvl w:ilvl="1">
      <w:start w:val="1"/>
      <w:numFmt w:val="decimal"/>
      <w:lvlText w:val="%1.%2."/>
      <w:lvlJc w:val="left"/>
      <w:pPr>
        <w:ind w:left="1512" w:hanging="432"/>
      </w:pPr>
      <w:rPr>
        <w:b w:val="0"/>
        <w:sz w:val="24"/>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 w15:restartNumberingAfterBreak="0">
    <w:nsid w:val="2C7B168A"/>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D64C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9E391A"/>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9707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A3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6A36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DD3D4B"/>
    <w:multiLevelType w:val="hybridMultilevel"/>
    <w:tmpl w:val="36468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0352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3055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945988"/>
    <w:multiLevelType w:val="multilevel"/>
    <w:tmpl w:val="88F0D08E"/>
    <w:lvl w:ilvl="0">
      <w:start w:val="1"/>
      <w:numFmt w:val="decimal"/>
      <w:lvlText w:val="%1."/>
      <w:lvlJc w:val="left"/>
      <w:pPr>
        <w:ind w:left="108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4B3B5200"/>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8429AC"/>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8A21DB"/>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516F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7C43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1F1AB8"/>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3A5330"/>
    <w:multiLevelType w:val="multilevel"/>
    <w:tmpl w:val="04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4" w15:restartNumberingAfterBreak="0">
    <w:nsid w:val="5E2D3290"/>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6A6A3E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664F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0A7D5C"/>
    <w:multiLevelType w:val="multilevel"/>
    <w:tmpl w:val="39362C22"/>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936254"/>
    <w:multiLevelType w:val="hybridMultilevel"/>
    <w:tmpl w:val="D9006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BC35A6"/>
    <w:multiLevelType w:val="multilevel"/>
    <w:tmpl w:val="88F0D0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493851"/>
    <w:multiLevelType w:val="hybridMultilevel"/>
    <w:tmpl w:val="7DDCE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D32446"/>
    <w:multiLevelType w:val="hybridMultilevel"/>
    <w:tmpl w:val="7BDAF1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18"/>
  </w:num>
  <w:num w:numId="3">
    <w:abstractNumId w:val="25"/>
  </w:num>
  <w:num w:numId="4">
    <w:abstractNumId w:val="0"/>
  </w:num>
  <w:num w:numId="5">
    <w:abstractNumId w:val="10"/>
  </w:num>
  <w:num w:numId="6">
    <w:abstractNumId w:val="5"/>
  </w:num>
  <w:num w:numId="7">
    <w:abstractNumId w:val="16"/>
  </w:num>
  <w:num w:numId="8">
    <w:abstractNumId w:val="29"/>
  </w:num>
  <w:num w:numId="9">
    <w:abstractNumId w:val="30"/>
  </w:num>
  <w:num w:numId="10">
    <w:abstractNumId w:val="14"/>
  </w:num>
  <w:num w:numId="11">
    <w:abstractNumId w:val="21"/>
  </w:num>
  <w:num w:numId="12">
    <w:abstractNumId w:val="8"/>
  </w:num>
  <w:num w:numId="13">
    <w:abstractNumId w:val="15"/>
  </w:num>
  <w:num w:numId="14">
    <w:abstractNumId w:val="11"/>
  </w:num>
  <w:num w:numId="15">
    <w:abstractNumId w:val="1"/>
  </w:num>
  <w:num w:numId="16">
    <w:abstractNumId w:val="12"/>
  </w:num>
  <w:num w:numId="17">
    <w:abstractNumId w:val="4"/>
  </w:num>
  <w:num w:numId="18">
    <w:abstractNumId w:val="26"/>
  </w:num>
  <w:num w:numId="19">
    <w:abstractNumId w:val="23"/>
  </w:num>
  <w:num w:numId="20">
    <w:abstractNumId w:val="20"/>
  </w:num>
  <w:num w:numId="21">
    <w:abstractNumId w:val="6"/>
  </w:num>
  <w:num w:numId="22">
    <w:abstractNumId w:val="7"/>
  </w:num>
  <w:num w:numId="23">
    <w:abstractNumId w:val="9"/>
  </w:num>
  <w:num w:numId="24">
    <w:abstractNumId w:val="13"/>
  </w:num>
  <w:num w:numId="25">
    <w:abstractNumId w:val="31"/>
  </w:num>
  <w:num w:numId="26">
    <w:abstractNumId w:val="17"/>
  </w:num>
  <w:num w:numId="27">
    <w:abstractNumId w:val="22"/>
  </w:num>
  <w:num w:numId="28">
    <w:abstractNumId w:val="27"/>
  </w:num>
  <w:num w:numId="29">
    <w:abstractNumId w:val="3"/>
  </w:num>
  <w:num w:numId="30">
    <w:abstractNumId w:val="2"/>
  </w:num>
  <w:num w:numId="31">
    <w:abstractNumId w:val="2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242"/>
    <w:rsid w:val="00002BC3"/>
    <w:rsid w:val="00003E5A"/>
    <w:rsid w:val="00005E63"/>
    <w:rsid w:val="0001156E"/>
    <w:rsid w:val="00016873"/>
    <w:rsid w:val="00016F1F"/>
    <w:rsid w:val="00030EE0"/>
    <w:rsid w:val="0003717D"/>
    <w:rsid w:val="00042FF0"/>
    <w:rsid w:val="00051998"/>
    <w:rsid w:val="00054F7F"/>
    <w:rsid w:val="00055D27"/>
    <w:rsid w:val="00056DCA"/>
    <w:rsid w:val="00060AEA"/>
    <w:rsid w:val="00084CE1"/>
    <w:rsid w:val="00092544"/>
    <w:rsid w:val="000944CA"/>
    <w:rsid w:val="000C79FF"/>
    <w:rsid w:val="000D4D21"/>
    <w:rsid w:val="000E2D9E"/>
    <w:rsid w:val="000E4FF6"/>
    <w:rsid w:val="000E5063"/>
    <w:rsid w:val="001034F4"/>
    <w:rsid w:val="00107272"/>
    <w:rsid w:val="00107A34"/>
    <w:rsid w:val="001113C8"/>
    <w:rsid w:val="00113164"/>
    <w:rsid w:val="001152A8"/>
    <w:rsid w:val="001176F3"/>
    <w:rsid w:val="00121FB0"/>
    <w:rsid w:val="001224A4"/>
    <w:rsid w:val="0012673E"/>
    <w:rsid w:val="00135BA4"/>
    <w:rsid w:val="00151582"/>
    <w:rsid w:val="001541C6"/>
    <w:rsid w:val="001542FC"/>
    <w:rsid w:val="001607E7"/>
    <w:rsid w:val="00162FC8"/>
    <w:rsid w:val="00164C4B"/>
    <w:rsid w:val="00164CCD"/>
    <w:rsid w:val="00165079"/>
    <w:rsid w:val="0017322B"/>
    <w:rsid w:val="001772B8"/>
    <w:rsid w:val="00183330"/>
    <w:rsid w:val="00183675"/>
    <w:rsid w:val="001843C1"/>
    <w:rsid w:val="001856C5"/>
    <w:rsid w:val="001905AF"/>
    <w:rsid w:val="001972DD"/>
    <w:rsid w:val="001A18DE"/>
    <w:rsid w:val="001A694E"/>
    <w:rsid w:val="001B43C6"/>
    <w:rsid w:val="001B4B5A"/>
    <w:rsid w:val="001C12DA"/>
    <w:rsid w:val="001C1B07"/>
    <w:rsid w:val="001C2FF1"/>
    <w:rsid w:val="001C697B"/>
    <w:rsid w:val="001C7C25"/>
    <w:rsid w:val="001D1BFE"/>
    <w:rsid w:val="001D28F5"/>
    <w:rsid w:val="001D6859"/>
    <w:rsid w:val="001E2C76"/>
    <w:rsid w:val="001E333B"/>
    <w:rsid w:val="001F16F8"/>
    <w:rsid w:val="0020609F"/>
    <w:rsid w:val="00211164"/>
    <w:rsid w:val="0022235B"/>
    <w:rsid w:val="00226172"/>
    <w:rsid w:val="00230A12"/>
    <w:rsid w:val="0023723E"/>
    <w:rsid w:val="002377D3"/>
    <w:rsid w:val="00247B44"/>
    <w:rsid w:val="0025485D"/>
    <w:rsid w:val="00263B1B"/>
    <w:rsid w:val="0027634E"/>
    <w:rsid w:val="0029321E"/>
    <w:rsid w:val="002A78D7"/>
    <w:rsid w:val="002A7CFD"/>
    <w:rsid w:val="002B2C97"/>
    <w:rsid w:val="002B3584"/>
    <w:rsid w:val="002B429A"/>
    <w:rsid w:val="002B658D"/>
    <w:rsid w:val="002C331D"/>
    <w:rsid w:val="002C4AA4"/>
    <w:rsid w:val="002C57C0"/>
    <w:rsid w:val="002C5E75"/>
    <w:rsid w:val="002D052B"/>
    <w:rsid w:val="002D19C7"/>
    <w:rsid w:val="002E08D3"/>
    <w:rsid w:val="002E23F1"/>
    <w:rsid w:val="002F1429"/>
    <w:rsid w:val="002F29C4"/>
    <w:rsid w:val="002F3A10"/>
    <w:rsid w:val="002F4891"/>
    <w:rsid w:val="00302B5C"/>
    <w:rsid w:val="00307240"/>
    <w:rsid w:val="003139E1"/>
    <w:rsid w:val="00321634"/>
    <w:rsid w:val="00323589"/>
    <w:rsid w:val="003239B1"/>
    <w:rsid w:val="00324798"/>
    <w:rsid w:val="00333C15"/>
    <w:rsid w:val="00347C51"/>
    <w:rsid w:val="00351069"/>
    <w:rsid w:val="00354546"/>
    <w:rsid w:val="00355AC9"/>
    <w:rsid w:val="003578CC"/>
    <w:rsid w:val="00360B7E"/>
    <w:rsid w:val="003632F4"/>
    <w:rsid w:val="0036530A"/>
    <w:rsid w:val="003675FC"/>
    <w:rsid w:val="00367E6C"/>
    <w:rsid w:val="00377696"/>
    <w:rsid w:val="00377896"/>
    <w:rsid w:val="0038519B"/>
    <w:rsid w:val="00393231"/>
    <w:rsid w:val="0039471C"/>
    <w:rsid w:val="003A0C71"/>
    <w:rsid w:val="003A6D6D"/>
    <w:rsid w:val="003A736D"/>
    <w:rsid w:val="003B01A4"/>
    <w:rsid w:val="003B748B"/>
    <w:rsid w:val="003C21AD"/>
    <w:rsid w:val="003C55E9"/>
    <w:rsid w:val="003E7B81"/>
    <w:rsid w:val="003E7E87"/>
    <w:rsid w:val="003F4B11"/>
    <w:rsid w:val="003F640E"/>
    <w:rsid w:val="00404155"/>
    <w:rsid w:val="00406C95"/>
    <w:rsid w:val="00413F2B"/>
    <w:rsid w:val="00420287"/>
    <w:rsid w:val="0042262F"/>
    <w:rsid w:val="00424CC1"/>
    <w:rsid w:val="00425C5E"/>
    <w:rsid w:val="004318BE"/>
    <w:rsid w:val="004358C0"/>
    <w:rsid w:val="0043668D"/>
    <w:rsid w:val="00437A5D"/>
    <w:rsid w:val="004406BA"/>
    <w:rsid w:val="004470D6"/>
    <w:rsid w:val="00447E10"/>
    <w:rsid w:val="00447E7D"/>
    <w:rsid w:val="00452443"/>
    <w:rsid w:val="00453672"/>
    <w:rsid w:val="004618F6"/>
    <w:rsid w:val="00467DC3"/>
    <w:rsid w:val="00476696"/>
    <w:rsid w:val="00477BC8"/>
    <w:rsid w:val="00477F2E"/>
    <w:rsid w:val="00480F7E"/>
    <w:rsid w:val="00484384"/>
    <w:rsid w:val="00491955"/>
    <w:rsid w:val="00493542"/>
    <w:rsid w:val="00495772"/>
    <w:rsid w:val="00495F21"/>
    <w:rsid w:val="004A4BDF"/>
    <w:rsid w:val="004A6768"/>
    <w:rsid w:val="004B5A19"/>
    <w:rsid w:val="004B5CFA"/>
    <w:rsid w:val="004B6D43"/>
    <w:rsid w:val="004C6B50"/>
    <w:rsid w:val="004C7D1B"/>
    <w:rsid w:val="004D0C14"/>
    <w:rsid w:val="004D163F"/>
    <w:rsid w:val="004E1242"/>
    <w:rsid w:val="004E2BBC"/>
    <w:rsid w:val="004E52BD"/>
    <w:rsid w:val="004E6B43"/>
    <w:rsid w:val="0050195A"/>
    <w:rsid w:val="00505CFC"/>
    <w:rsid w:val="0050617B"/>
    <w:rsid w:val="0050779D"/>
    <w:rsid w:val="00513BCE"/>
    <w:rsid w:val="0051504D"/>
    <w:rsid w:val="005222F4"/>
    <w:rsid w:val="0052330B"/>
    <w:rsid w:val="0052431D"/>
    <w:rsid w:val="005349F2"/>
    <w:rsid w:val="00537964"/>
    <w:rsid w:val="00541264"/>
    <w:rsid w:val="005423EF"/>
    <w:rsid w:val="005505A9"/>
    <w:rsid w:val="00551979"/>
    <w:rsid w:val="00552BB9"/>
    <w:rsid w:val="0056074C"/>
    <w:rsid w:val="00570CA2"/>
    <w:rsid w:val="0057161F"/>
    <w:rsid w:val="00571EF7"/>
    <w:rsid w:val="00580313"/>
    <w:rsid w:val="005851A7"/>
    <w:rsid w:val="00591B9E"/>
    <w:rsid w:val="00591C8E"/>
    <w:rsid w:val="00592097"/>
    <w:rsid w:val="005939AC"/>
    <w:rsid w:val="005A1B1B"/>
    <w:rsid w:val="005A27B5"/>
    <w:rsid w:val="005A6934"/>
    <w:rsid w:val="005B1A43"/>
    <w:rsid w:val="005B424B"/>
    <w:rsid w:val="005B7F54"/>
    <w:rsid w:val="005C3EF1"/>
    <w:rsid w:val="005C5256"/>
    <w:rsid w:val="005C55B3"/>
    <w:rsid w:val="005D1183"/>
    <w:rsid w:val="005D32B4"/>
    <w:rsid w:val="005D7CB8"/>
    <w:rsid w:val="005E231C"/>
    <w:rsid w:val="005E2FBC"/>
    <w:rsid w:val="005F0EFF"/>
    <w:rsid w:val="005F2FBE"/>
    <w:rsid w:val="005F4AEE"/>
    <w:rsid w:val="005F63E3"/>
    <w:rsid w:val="00602E39"/>
    <w:rsid w:val="00604BBF"/>
    <w:rsid w:val="00606E3E"/>
    <w:rsid w:val="006127C0"/>
    <w:rsid w:val="006134B9"/>
    <w:rsid w:val="00620C14"/>
    <w:rsid w:val="0062445F"/>
    <w:rsid w:val="00626E17"/>
    <w:rsid w:val="00627C9F"/>
    <w:rsid w:val="00627EB4"/>
    <w:rsid w:val="006316E0"/>
    <w:rsid w:val="00631A79"/>
    <w:rsid w:val="00634C3B"/>
    <w:rsid w:val="00637BC4"/>
    <w:rsid w:val="00640A6E"/>
    <w:rsid w:val="00641F5A"/>
    <w:rsid w:val="006521FF"/>
    <w:rsid w:val="006526E5"/>
    <w:rsid w:val="00654306"/>
    <w:rsid w:val="00657A50"/>
    <w:rsid w:val="0066248D"/>
    <w:rsid w:val="006712C4"/>
    <w:rsid w:val="006750DC"/>
    <w:rsid w:val="006849A6"/>
    <w:rsid w:val="006910ED"/>
    <w:rsid w:val="006A033D"/>
    <w:rsid w:val="006A27D3"/>
    <w:rsid w:val="006A5513"/>
    <w:rsid w:val="006B4AB1"/>
    <w:rsid w:val="006B5416"/>
    <w:rsid w:val="006B66DB"/>
    <w:rsid w:val="006C37FA"/>
    <w:rsid w:val="006D2053"/>
    <w:rsid w:val="006D2174"/>
    <w:rsid w:val="006D5D24"/>
    <w:rsid w:val="006D6E1C"/>
    <w:rsid w:val="006E0ADC"/>
    <w:rsid w:val="006F191D"/>
    <w:rsid w:val="006F1D5B"/>
    <w:rsid w:val="006F4E2E"/>
    <w:rsid w:val="00702C57"/>
    <w:rsid w:val="00710D54"/>
    <w:rsid w:val="00714C1E"/>
    <w:rsid w:val="00715E50"/>
    <w:rsid w:val="007229AD"/>
    <w:rsid w:val="007323CC"/>
    <w:rsid w:val="00737B7D"/>
    <w:rsid w:val="007408E9"/>
    <w:rsid w:val="00746D28"/>
    <w:rsid w:val="007519EA"/>
    <w:rsid w:val="00761F0F"/>
    <w:rsid w:val="00774CE2"/>
    <w:rsid w:val="00784509"/>
    <w:rsid w:val="007848FA"/>
    <w:rsid w:val="0079693D"/>
    <w:rsid w:val="00796AE8"/>
    <w:rsid w:val="007A1562"/>
    <w:rsid w:val="007A2D8C"/>
    <w:rsid w:val="007B3953"/>
    <w:rsid w:val="007B4004"/>
    <w:rsid w:val="007C0C92"/>
    <w:rsid w:val="007C5856"/>
    <w:rsid w:val="007C6016"/>
    <w:rsid w:val="007D3821"/>
    <w:rsid w:val="007D6B90"/>
    <w:rsid w:val="007E5385"/>
    <w:rsid w:val="007F4549"/>
    <w:rsid w:val="007F6DBD"/>
    <w:rsid w:val="0080330C"/>
    <w:rsid w:val="008056F3"/>
    <w:rsid w:val="00805B37"/>
    <w:rsid w:val="00806FB0"/>
    <w:rsid w:val="008161B8"/>
    <w:rsid w:val="0081769F"/>
    <w:rsid w:val="00820325"/>
    <w:rsid w:val="00824E71"/>
    <w:rsid w:val="0083158F"/>
    <w:rsid w:val="00841566"/>
    <w:rsid w:val="00842B80"/>
    <w:rsid w:val="00846BF7"/>
    <w:rsid w:val="0084730C"/>
    <w:rsid w:val="008520A9"/>
    <w:rsid w:val="00853D55"/>
    <w:rsid w:val="00853F86"/>
    <w:rsid w:val="0085615A"/>
    <w:rsid w:val="00862BC4"/>
    <w:rsid w:val="0086525E"/>
    <w:rsid w:val="008743EF"/>
    <w:rsid w:val="00891A4B"/>
    <w:rsid w:val="008953D4"/>
    <w:rsid w:val="008962CF"/>
    <w:rsid w:val="00896A6E"/>
    <w:rsid w:val="008A7778"/>
    <w:rsid w:val="008B24BF"/>
    <w:rsid w:val="008B7B35"/>
    <w:rsid w:val="008C1F8A"/>
    <w:rsid w:val="008D57AC"/>
    <w:rsid w:val="008E01DB"/>
    <w:rsid w:val="008F6B8F"/>
    <w:rsid w:val="008F6CF6"/>
    <w:rsid w:val="00900D8D"/>
    <w:rsid w:val="0090137C"/>
    <w:rsid w:val="00901DD2"/>
    <w:rsid w:val="009061D3"/>
    <w:rsid w:val="00915BF1"/>
    <w:rsid w:val="00922739"/>
    <w:rsid w:val="00927B4A"/>
    <w:rsid w:val="0093001B"/>
    <w:rsid w:val="0093205E"/>
    <w:rsid w:val="00934241"/>
    <w:rsid w:val="00942C04"/>
    <w:rsid w:val="00944598"/>
    <w:rsid w:val="00944C8E"/>
    <w:rsid w:val="00951631"/>
    <w:rsid w:val="009648D9"/>
    <w:rsid w:val="00972D9E"/>
    <w:rsid w:val="00980EC4"/>
    <w:rsid w:val="00993B55"/>
    <w:rsid w:val="00997BC2"/>
    <w:rsid w:val="009A2A23"/>
    <w:rsid w:val="009A3A7F"/>
    <w:rsid w:val="009D46A7"/>
    <w:rsid w:val="009F366D"/>
    <w:rsid w:val="009F4161"/>
    <w:rsid w:val="00A02043"/>
    <w:rsid w:val="00A020BD"/>
    <w:rsid w:val="00A04EEA"/>
    <w:rsid w:val="00A12C8C"/>
    <w:rsid w:val="00A226F6"/>
    <w:rsid w:val="00A25023"/>
    <w:rsid w:val="00A26958"/>
    <w:rsid w:val="00A26E94"/>
    <w:rsid w:val="00A356CF"/>
    <w:rsid w:val="00A61599"/>
    <w:rsid w:val="00A64375"/>
    <w:rsid w:val="00A72580"/>
    <w:rsid w:val="00A777BE"/>
    <w:rsid w:val="00A8206C"/>
    <w:rsid w:val="00A8349A"/>
    <w:rsid w:val="00A9546D"/>
    <w:rsid w:val="00AA198D"/>
    <w:rsid w:val="00AA5216"/>
    <w:rsid w:val="00AB01D8"/>
    <w:rsid w:val="00AB03A3"/>
    <w:rsid w:val="00AC2BAD"/>
    <w:rsid w:val="00AC4BB3"/>
    <w:rsid w:val="00AD7378"/>
    <w:rsid w:val="00AE0FA7"/>
    <w:rsid w:val="00AF4C5D"/>
    <w:rsid w:val="00B009B6"/>
    <w:rsid w:val="00B00EF4"/>
    <w:rsid w:val="00B02D31"/>
    <w:rsid w:val="00B0628D"/>
    <w:rsid w:val="00B069BB"/>
    <w:rsid w:val="00B077F7"/>
    <w:rsid w:val="00B31B01"/>
    <w:rsid w:val="00B36543"/>
    <w:rsid w:val="00B402F8"/>
    <w:rsid w:val="00B40F6D"/>
    <w:rsid w:val="00B43E8B"/>
    <w:rsid w:val="00B47EDF"/>
    <w:rsid w:val="00B50457"/>
    <w:rsid w:val="00B57192"/>
    <w:rsid w:val="00B604D9"/>
    <w:rsid w:val="00B61053"/>
    <w:rsid w:val="00B72950"/>
    <w:rsid w:val="00B80482"/>
    <w:rsid w:val="00B84516"/>
    <w:rsid w:val="00B85B62"/>
    <w:rsid w:val="00B92AC3"/>
    <w:rsid w:val="00B94D9A"/>
    <w:rsid w:val="00B971C0"/>
    <w:rsid w:val="00BA05CF"/>
    <w:rsid w:val="00BB23D5"/>
    <w:rsid w:val="00BB25CD"/>
    <w:rsid w:val="00BC3521"/>
    <w:rsid w:val="00BC4CC8"/>
    <w:rsid w:val="00BD4F8A"/>
    <w:rsid w:val="00C07AA3"/>
    <w:rsid w:val="00C14A2F"/>
    <w:rsid w:val="00C21F3C"/>
    <w:rsid w:val="00C32111"/>
    <w:rsid w:val="00C32E7C"/>
    <w:rsid w:val="00C33E54"/>
    <w:rsid w:val="00C42E36"/>
    <w:rsid w:val="00C574DD"/>
    <w:rsid w:val="00C63DA8"/>
    <w:rsid w:val="00C65C49"/>
    <w:rsid w:val="00C66F58"/>
    <w:rsid w:val="00C71A2D"/>
    <w:rsid w:val="00C721D4"/>
    <w:rsid w:val="00C733BE"/>
    <w:rsid w:val="00C8322C"/>
    <w:rsid w:val="00C84749"/>
    <w:rsid w:val="00CA11D5"/>
    <w:rsid w:val="00CA3937"/>
    <w:rsid w:val="00CC07B7"/>
    <w:rsid w:val="00CD21BC"/>
    <w:rsid w:val="00CD3A46"/>
    <w:rsid w:val="00CD6523"/>
    <w:rsid w:val="00CF1DF3"/>
    <w:rsid w:val="00CF47A9"/>
    <w:rsid w:val="00CF592C"/>
    <w:rsid w:val="00CF7B13"/>
    <w:rsid w:val="00D010A7"/>
    <w:rsid w:val="00D0215C"/>
    <w:rsid w:val="00D03AD5"/>
    <w:rsid w:val="00D06DA4"/>
    <w:rsid w:val="00D10F25"/>
    <w:rsid w:val="00D342FD"/>
    <w:rsid w:val="00D37716"/>
    <w:rsid w:val="00D43D9B"/>
    <w:rsid w:val="00D5084D"/>
    <w:rsid w:val="00D511B6"/>
    <w:rsid w:val="00D51B75"/>
    <w:rsid w:val="00D5337D"/>
    <w:rsid w:val="00D653DB"/>
    <w:rsid w:val="00D70667"/>
    <w:rsid w:val="00D8134A"/>
    <w:rsid w:val="00D82344"/>
    <w:rsid w:val="00D83D91"/>
    <w:rsid w:val="00D91E00"/>
    <w:rsid w:val="00D959A3"/>
    <w:rsid w:val="00D97B0D"/>
    <w:rsid w:val="00DA4369"/>
    <w:rsid w:val="00DB0E48"/>
    <w:rsid w:val="00DB343A"/>
    <w:rsid w:val="00DB3DE5"/>
    <w:rsid w:val="00DB7175"/>
    <w:rsid w:val="00DC34DF"/>
    <w:rsid w:val="00DC7545"/>
    <w:rsid w:val="00DD2D78"/>
    <w:rsid w:val="00DD2FC2"/>
    <w:rsid w:val="00DD69B0"/>
    <w:rsid w:val="00DD6A51"/>
    <w:rsid w:val="00DE2304"/>
    <w:rsid w:val="00DE48E3"/>
    <w:rsid w:val="00DE7FED"/>
    <w:rsid w:val="00DF25F0"/>
    <w:rsid w:val="00DF4A2A"/>
    <w:rsid w:val="00DF58F5"/>
    <w:rsid w:val="00E0163D"/>
    <w:rsid w:val="00E129CC"/>
    <w:rsid w:val="00E35D54"/>
    <w:rsid w:val="00E407C8"/>
    <w:rsid w:val="00E43C8D"/>
    <w:rsid w:val="00E53129"/>
    <w:rsid w:val="00E5645B"/>
    <w:rsid w:val="00E6229C"/>
    <w:rsid w:val="00E67D68"/>
    <w:rsid w:val="00E71601"/>
    <w:rsid w:val="00E72232"/>
    <w:rsid w:val="00E73943"/>
    <w:rsid w:val="00E74EA3"/>
    <w:rsid w:val="00E81209"/>
    <w:rsid w:val="00E81B0B"/>
    <w:rsid w:val="00E82F20"/>
    <w:rsid w:val="00E86C11"/>
    <w:rsid w:val="00E97E67"/>
    <w:rsid w:val="00EA12B7"/>
    <w:rsid w:val="00EA755F"/>
    <w:rsid w:val="00EB00FB"/>
    <w:rsid w:val="00EB6F06"/>
    <w:rsid w:val="00EC0DC3"/>
    <w:rsid w:val="00EC3D3B"/>
    <w:rsid w:val="00EC7C1A"/>
    <w:rsid w:val="00ED2AEB"/>
    <w:rsid w:val="00ED37C4"/>
    <w:rsid w:val="00ED683D"/>
    <w:rsid w:val="00EE0640"/>
    <w:rsid w:val="00EE3B40"/>
    <w:rsid w:val="00EE4697"/>
    <w:rsid w:val="00EE5A55"/>
    <w:rsid w:val="00EE7EC6"/>
    <w:rsid w:val="00EF64EE"/>
    <w:rsid w:val="00EF6C12"/>
    <w:rsid w:val="00EF6FBD"/>
    <w:rsid w:val="00F01272"/>
    <w:rsid w:val="00F01900"/>
    <w:rsid w:val="00F019FF"/>
    <w:rsid w:val="00F02474"/>
    <w:rsid w:val="00F024DF"/>
    <w:rsid w:val="00F05A20"/>
    <w:rsid w:val="00F130B1"/>
    <w:rsid w:val="00F13398"/>
    <w:rsid w:val="00F1490C"/>
    <w:rsid w:val="00F1512C"/>
    <w:rsid w:val="00F21591"/>
    <w:rsid w:val="00F25C7A"/>
    <w:rsid w:val="00F312FB"/>
    <w:rsid w:val="00F4043B"/>
    <w:rsid w:val="00F46627"/>
    <w:rsid w:val="00F469D5"/>
    <w:rsid w:val="00F47D5D"/>
    <w:rsid w:val="00F53604"/>
    <w:rsid w:val="00F56318"/>
    <w:rsid w:val="00F5701F"/>
    <w:rsid w:val="00F67FA0"/>
    <w:rsid w:val="00F73FDB"/>
    <w:rsid w:val="00F74D9B"/>
    <w:rsid w:val="00F75557"/>
    <w:rsid w:val="00F7748A"/>
    <w:rsid w:val="00F8049F"/>
    <w:rsid w:val="00F8308A"/>
    <w:rsid w:val="00F918F3"/>
    <w:rsid w:val="00F9298C"/>
    <w:rsid w:val="00F92B0D"/>
    <w:rsid w:val="00FA4D8B"/>
    <w:rsid w:val="00FC5DE1"/>
    <w:rsid w:val="00FC753C"/>
    <w:rsid w:val="00FC7E49"/>
    <w:rsid w:val="00FD1A79"/>
    <w:rsid w:val="00FD4D18"/>
    <w:rsid w:val="00FE0FAE"/>
    <w:rsid w:val="00FF0D99"/>
    <w:rsid w:val="00FF47A3"/>
    <w:rsid w:val="00FF4E5F"/>
    <w:rsid w:val="00FF7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EE3F1"/>
  <w15:docId w15:val="{8AD47DC8-058C-4486-B296-83DE0EB38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A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4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1631"/>
    <w:pPr>
      <w:ind w:left="720"/>
      <w:contextualSpacing/>
    </w:pPr>
  </w:style>
  <w:style w:type="paragraph" w:styleId="Header">
    <w:name w:val="header"/>
    <w:basedOn w:val="Normal"/>
    <w:link w:val="HeaderChar"/>
    <w:uiPriority w:val="99"/>
    <w:semiHidden/>
    <w:unhideWhenUsed/>
    <w:rsid w:val="00F4043B"/>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4043B"/>
  </w:style>
  <w:style w:type="paragraph" w:styleId="Footer">
    <w:name w:val="footer"/>
    <w:basedOn w:val="Normal"/>
    <w:link w:val="FooterChar"/>
    <w:uiPriority w:val="99"/>
    <w:unhideWhenUsed/>
    <w:rsid w:val="00F4043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4043B"/>
  </w:style>
  <w:style w:type="character" w:styleId="Hyperlink">
    <w:name w:val="Hyperlink"/>
    <w:basedOn w:val="DefaultParagraphFont"/>
    <w:uiPriority w:val="99"/>
    <w:unhideWhenUsed/>
    <w:rsid w:val="001607E7"/>
    <w:rPr>
      <w:color w:val="0000FF" w:themeColor="hyperlink"/>
      <w:u w:val="single"/>
    </w:rPr>
  </w:style>
  <w:style w:type="paragraph" w:styleId="BalloonText">
    <w:name w:val="Balloon Text"/>
    <w:basedOn w:val="Normal"/>
    <w:link w:val="BalloonTextChar"/>
    <w:uiPriority w:val="99"/>
    <w:semiHidden/>
    <w:unhideWhenUsed/>
    <w:rsid w:val="00F25C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C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2733">
      <w:bodyDiv w:val="1"/>
      <w:marLeft w:val="0"/>
      <w:marRight w:val="0"/>
      <w:marTop w:val="0"/>
      <w:marBottom w:val="0"/>
      <w:divBdr>
        <w:top w:val="none" w:sz="0" w:space="0" w:color="auto"/>
        <w:left w:val="none" w:sz="0" w:space="0" w:color="auto"/>
        <w:bottom w:val="none" w:sz="0" w:space="0" w:color="auto"/>
        <w:right w:val="none" w:sz="0" w:space="0" w:color="auto"/>
      </w:divBdr>
    </w:div>
    <w:div w:id="28070674">
      <w:bodyDiv w:val="1"/>
      <w:marLeft w:val="0"/>
      <w:marRight w:val="0"/>
      <w:marTop w:val="0"/>
      <w:marBottom w:val="0"/>
      <w:divBdr>
        <w:top w:val="none" w:sz="0" w:space="0" w:color="auto"/>
        <w:left w:val="none" w:sz="0" w:space="0" w:color="auto"/>
        <w:bottom w:val="none" w:sz="0" w:space="0" w:color="auto"/>
        <w:right w:val="none" w:sz="0" w:space="0" w:color="auto"/>
      </w:divBdr>
    </w:div>
    <w:div w:id="75129480">
      <w:bodyDiv w:val="1"/>
      <w:marLeft w:val="0"/>
      <w:marRight w:val="0"/>
      <w:marTop w:val="0"/>
      <w:marBottom w:val="0"/>
      <w:divBdr>
        <w:top w:val="none" w:sz="0" w:space="0" w:color="auto"/>
        <w:left w:val="none" w:sz="0" w:space="0" w:color="auto"/>
        <w:bottom w:val="none" w:sz="0" w:space="0" w:color="auto"/>
        <w:right w:val="none" w:sz="0" w:space="0" w:color="auto"/>
      </w:divBdr>
    </w:div>
    <w:div w:id="85346826">
      <w:bodyDiv w:val="1"/>
      <w:marLeft w:val="0"/>
      <w:marRight w:val="0"/>
      <w:marTop w:val="0"/>
      <w:marBottom w:val="0"/>
      <w:divBdr>
        <w:top w:val="none" w:sz="0" w:space="0" w:color="auto"/>
        <w:left w:val="none" w:sz="0" w:space="0" w:color="auto"/>
        <w:bottom w:val="none" w:sz="0" w:space="0" w:color="auto"/>
        <w:right w:val="none" w:sz="0" w:space="0" w:color="auto"/>
      </w:divBdr>
    </w:div>
    <w:div w:id="90205214">
      <w:bodyDiv w:val="1"/>
      <w:marLeft w:val="0"/>
      <w:marRight w:val="0"/>
      <w:marTop w:val="0"/>
      <w:marBottom w:val="0"/>
      <w:divBdr>
        <w:top w:val="none" w:sz="0" w:space="0" w:color="auto"/>
        <w:left w:val="none" w:sz="0" w:space="0" w:color="auto"/>
        <w:bottom w:val="none" w:sz="0" w:space="0" w:color="auto"/>
        <w:right w:val="none" w:sz="0" w:space="0" w:color="auto"/>
      </w:divBdr>
    </w:div>
    <w:div w:id="93206749">
      <w:bodyDiv w:val="1"/>
      <w:marLeft w:val="0"/>
      <w:marRight w:val="0"/>
      <w:marTop w:val="0"/>
      <w:marBottom w:val="0"/>
      <w:divBdr>
        <w:top w:val="none" w:sz="0" w:space="0" w:color="auto"/>
        <w:left w:val="none" w:sz="0" w:space="0" w:color="auto"/>
        <w:bottom w:val="none" w:sz="0" w:space="0" w:color="auto"/>
        <w:right w:val="none" w:sz="0" w:space="0" w:color="auto"/>
      </w:divBdr>
    </w:div>
    <w:div w:id="110901851">
      <w:bodyDiv w:val="1"/>
      <w:marLeft w:val="0"/>
      <w:marRight w:val="0"/>
      <w:marTop w:val="0"/>
      <w:marBottom w:val="0"/>
      <w:divBdr>
        <w:top w:val="none" w:sz="0" w:space="0" w:color="auto"/>
        <w:left w:val="none" w:sz="0" w:space="0" w:color="auto"/>
        <w:bottom w:val="none" w:sz="0" w:space="0" w:color="auto"/>
        <w:right w:val="none" w:sz="0" w:space="0" w:color="auto"/>
      </w:divBdr>
    </w:div>
    <w:div w:id="156264862">
      <w:bodyDiv w:val="1"/>
      <w:marLeft w:val="0"/>
      <w:marRight w:val="0"/>
      <w:marTop w:val="0"/>
      <w:marBottom w:val="0"/>
      <w:divBdr>
        <w:top w:val="none" w:sz="0" w:space="0" w:color="auto"/>
        <w:left w:val="none" w:sz="0" w:space="0" w:color="auto"/>
        <w:bottom w:val="none" w:sz="0" w:space="0" w:color="auto"/>
        <w:right w:val="none" w:sz="0" w:space="0" w:color="auto"/>
      </w:divBdr>
    </w:div>
    <w:div w:id="253707777">
      <w:bodyDiv w:val="1"/>
      <w:marLeft w:val="0"/>
      <w:marRight w:val="0"/>
      <w:marTop w:val="0"/>
      <w:marBottom w:val="0"/>
      <w:divBdr>
        <w:top w:val="none" w:sz="0" w:space="0" w:color="auto"/>
        <w:left w:val="none" w:sz="0" w:space="0" w:color="auto"/>
        <w:bottom w:val="none" w:sz="0" w:space="0" w:color="auto"/>
        <w:right w:val="none" w:sz="0" w:space="0" w:color="auto"/>
      </w:divBdr>
    </w:div>
    <w:div w:id="276374886">
      <w:bodyDiv w:val="1"/>
      <w:marLeft w:val="0"/>
      <w:marRight w:val="0"/>
      <w:marTop w:val="0"/>
      <w:marBottom w:val="0"/>
      <w:divBdr>
        <w:top w:val="none" w:sz="0" w:space="0" w:color="auto"/>
        <w:left w:val="none" w:sz="0" w:space="0" w:color="auto"/>
        <w:bottom w:val="none" w:sz="0" w:space="0" w:color="auto"/>
        <w:right w:val="none" w:sz="0" w:space="0" w:color="auto"/>
      </w:divBdr>
    </w:div>
    <w:div w:id="279454117">
      <w:bodyDiv w:val="1"/>
      <w:marLeft w:val="0"/>
      <w:marRight w:val="0"/>
      <w:marTop w:val="0"/>
      <w:marBottom w:val="0"/>
      <w:divBdr>
        <w:top w:val="none" w:sz="0" w:space="0" w:color="auto"/>
        <w:left w:val="none" w:sz="0" w:space="0" w:color="auto"/>
        <w:bottom w:val="none" w:sz="0" w:space="0" w:color="auto"/>
        <w:right w:val="none" w:sz="0" w:space="0" w:color="auto"/>
      </w:divBdr>
    </w:div>
    <w:div w:id="322246422">
      <w:bodyDiv w:val="1"/>
      <w:marLeft w:val="0"/>
      <w:marRight w:val="0"/>
      <w:marTop w:val="0"/>
      <w:marBottom w:val="0"/>
      <w:divBdr>
        <w:top w:val="none" w:sz="0" w:space="0" w:color="auto"/>
        <w:left w:val="none" w:sz="0" w:space="0" w:color="auto"/>
        <w:bottom w:val="none" w:sz="0" w:space="0" w:color="auto"/>
        <w:right w:val="none" w:sz="0" w:space="0" w:color="auto"/>
      </w:divBdr>
    </w:div>
    <w:div w:id="364672829">
      <w:bodyDiv w:val="1"/>
      <w:marLeft w:val="0"/>
      <w:marRight w:val="0"/>
      <w:marTop w:val="0"/>
      <w:marBottom w:val="0"/>
      <w:divBdr>
        <w:top w:val="none" w:sz="0" w:space="0" w:color="auto"/>
        <w:left w:val="none" w:sz="0" w:space="0" w:color="auto"/>
        <w:bottom w:val="none" w:sz="0" w:space="0" w:color="auto"/>
        <w:right w:val="none" w:sz="0" w:space="0" w:color="auto"/>
      </w:divBdr>
    </w:div>
    <w:div w:id="370956579">
      <w:bodyDiv w:val="1"/>
      <w:marLeft w:val="0"/>
      <w:marRight w:val="0"/>
      <w:marTop w:val="0"/>
      <w:marBottom w:val="0"/>
      <w:divBdr>
        <w:top w:val="none" w:sz="0" w:space="0" w:color="auto"/>
        <w:left w:val="none" w:sz="0" w:space="0" w:color="auto"/>
        <w:bottom w:val="none" w:sz="0" w:space="0" w:color="auto"/>
        <w:right w:val="none" w:sz="0" w:space="0" w:color="auto"/>
      </w:divBdr>
    </w:div>
    <w:div w:id="417093794">
      <w:bodyDiv w:val="1"/>
      <w:marLeft w:val="0"/>
      <w:marRight w:val="0"/>
      <w:marTop w:val="0"/>
      <w:marBottom w:val="0"/>
      <w:divBdr>
        <w:top w:val="none" w:sz="0" w:space="0" w:color="auto"/>
        <w:left w:val="none" w:sz="0" w:space="0" w:color="auto"/>
        <w:bottom w:val="none" w:sz="0" w:space="0" w:color="auto"/>
        <w:right w:val="none" w:sz="0" w:space="0" w:color="auto"/>
      </w:divBdr>
    </w:div>
    <w:div w:id="421683935">
      <w:bodyDiv w:val="1"/>
      <w:marLeft w:val="0"/>
      <w:marRight w:val="0"/>
      <w:marTop w:val="0"/>
      <w:marBottom w:val="0"/>
      <w:divBdr>
        <w:top w:val="none" w:sz="0" w:space="0" w:color="auto"/>
        <w:left w:val="none" w:sz="0" w:space="0" w:color="auto"/>
        <w:bottom w:val="none" w:sz="0" w:space="0" w:color="auto"/>
        <w:right w:val="none" w:sz="0" w:space="0" w:color="auto"/>
      </w:divBdr>
    </w:div>
    <w:div w:id="441726819">
      <w:bodyDiv w:val="1"/>
      <w:marLeft w:val="0"/>
      <w:marRight w:val="0"/>
      <w:marTop w:val="0"/>
      <w:marBottom w:val="0"/>
      <w:divBdr>
        <w:top w:val="none" w:sz="0" w:space="0" w:color="auto"/>
        <w:left w:val="none" w:sz="0" w:space="0" w:color="auto"/>
        <w:bottom w:val="none" w:sz="0" w:space="0" w:color="auto"/>
        <w:right w:val="none" w:sz="0" w:space="0" w:color="auto"/>
      </w:divBdr>
    </w:div>
    <w:div w:id="462692905">
      <w:bodyDiv w:val="1"/>
      <w:marLeft w:val="0"/>
      <w:marRight w:val="0"/>
      <w:marTop w:val="0"/>
      <w:marBottom w:val="0"/>
      <w:divBdr>
        <w:top w:val="none" w:sz="0" w:space="0" w:color="auto"/>
        <w:left w:val="none" w:sz="0" w:space="0" w:color="auto"/>
        <w:bottom w:val="none" w:sz="0" w:space="0" w:color="auto"/>
        <w:right w:val="none" w:sz="0" w:space="0" w:color="auto"/>
      </w:divBdr>
    </w:div>
    <w:div w:id="488716419">
      <w:bodyDiv w:val="1"/>
      <w:marLeft w:val="0"/>
      <w:marRight w:val="0"/>
      <w:marTop w:val="0"/>
      <w:marBottom w:val="0"/>
      <w:divBdr>
        <w:top w:val="none" w:sz="0" w:space="0" w:color="auto"/>
        <w:left w:val="none" w:sz="0" w:space="0" w:color="auto"/>
        <w:bottom w:val="none" w:sz="0" w:space="0" w:color="auto"/>
        <w:right w:val="none" w:sz="0" w:space="0" w:color="auto"/>
      </w:divBdr>
    </w:div>
    <w:div w:id="501432252">
      <w:bodyDiv w:val="1"/>
      <w:marLeft w:val="0"/>
      <w:marRight w:val="0"/>
      <w:marTop w:val="0"/>
      <w:marBottom w:val="0"/>
      <w:divBdr>
        <w:top w:val="none" w:sz="0" w:space="0" w:color="auto"/>
        <w:left w:val="none" w:sz="0" w:space="0" w:color="auto"/>
        <w:bottom w:val="none" w:sz="0" w:space="0" w:color="auto"/>
        <w:right w:val="none" w:sz="0" w:space="0" w:color="auto"/>
      </w:divBdr>
    </w:div>
    <w:div w:id="555554141">
      <w:bodyDiv w:val="1"/>
      <w:marLeft w:val="0"/>
      <w:marRight w:val="0"/>
      <w:marTop w:val="0"/>
      <w:marBottom w:val="0"/>
      <w:divBdr>
        <w:top w:val="none" w:sz="0" w:space="0" w:color="auto"/>
        <w:left w:val="none" w:sz="0" w:space="0" w:color="auto"/>
        <w:bottom w:val="none" w:sz="0" w:space="0" w:color="auto"/>
        <w:right w:val="none" w:sz="0" w:space="0" w:color="auto"/>
      </w:divBdr>
    </w:div>
    <w:div w:id="578753522">
      <w:bodyDiv w:val="1"/>
      <w:marLeft w:val="0"/>
      <w:marRight w:val="0"/>
      <w:marTop w:val="0"/>
      <w:marBottom w:val="0"/>
      <w:divBdr>
        <w:top w:val="none" w:sz="0" w:space="0" w:color="auto"/>
        <w:left w:val="none" w:sz="0" w:space="0" w:color="auto"/>
        <w:bottom w:val="none" w:sz="0" w:space="0" w:color="auto"/>
        <w:right w:val="none" w:sz="0" w:space="0" w:color="auto"/>
      </w:divBdr>
    </w:div>
    <w:div w:id="667440707">
      <w:bodyDiv w:val="1"/>
      <w:marLeft w:val="0"/>
      <w:marRight w:val="0"/>
      <w:marTop w:val="0"/>
      <w:marBottom w:val="0"/>
      <w:divBdr>
        <w:top w:val="none" w:sz="0" w:space="0" w:color="auto"/>
        <w:left w:val="none" w:sz="0" w:space="0" w:color="auto"/>
        <w:bottom w:val="none" w:sz="0" w:space="0" w:color="auto"/>
        <w:right w:val="none" w:sz="0" w:space="0" w:color="auto"/>
      </w:divBdr>
    </w:div>
    <w:div w:id="737895714">
      <w:bodyDiv w:val="1"/>
      <w:marLeft w:val="0"/>
      <w:marRight w:val="0"/>
      <w:marTop w:val="0"/>
      <w:marBottom w:val="0"/>
      <w:divBdr>
        <w:top w:val="none" w:sz="0" w:space="0" w:color="auto"/>
        <w:left w:val="none" w:sz="0" w:space="0" w:color="auto"/>
        <w:bottom w:val="none" w:sz="0" w:space="0" w:color="auto"/>
        <w:right w:val="none" w:sz="0" w:space="0" w:color="auto"/>
      </w:divBdr>
    </w:div>
    <w:div w:id="741758751">
      <w:bodyDiv w:val="1"/>
      <w:marLeft w:val="0"/>
      <w:marRight w:val="0"/>
      <w:marTop w:val="0"/>
      <w:marBottom w:val="0"/>
      <w:divBdr>
        <w:top w:val="none" w:sz="0" w:space="0" w:color="auto"/>
        <w:left w:val="none" w:sz="0" w:space="0" w:color="auto"/>
        <w:bottom w:val="none" w:sz="0" w:space="0" w:color="auto"/>
        <w:right w:val="none" w:sz="0" w:space="0" w:color="auto"/>
      </w:divBdr>
    </w:div>
    <w:div w:id="754790143">
      <w:bodyDiv w:val="1"/>
      <w:marLeft w:val="0"/>
      <w:marRight w:val="0"/>
      <w:marTop w:val="0"/>
      <w:marBottom w:val="0"/>
      <w:divBdr>
        <w:top w:val="none" w:sz="0" w:space="0" w:color="auto"/>
        <w:left w:val="none" w:sz="0" w:space="0" w:color="auto"/>
        <w:bottom w:val="none" w:sz="0" w:space="0" w:color="auto"/>
        <w:right w:val="none" w:sz="0" w:space="0" w:color="auto"/>
      </w:divBdr>
    </w:div>
    <w:div w:id="766271210">
      <w:bodyDiv w:val="1"/>
      <w:marLeft w:val="0"/>
      <w:marRight w:val="0"/>
      <w:marTop w:val="0"/>
      <w:marBottom w:val="0"/>
      <w:divBdr>
        <w:top w:val="none" w:sz="0" w:space="0" w:color="auto"/>
        <w:left w:val="none" w:sz="0" w:space="0" w:color="auto"/>
        <w:bottom w:val="none" w:sz="0" w:space="0" w:color="auto"/>
        <w:right w:val="none" w:sz="0" w:space="0" w:color="auto"/>
      </w:divBdr>
    </w:div>
    <w:div w:id="825704334">
      <w:bodyDiv w:val="1"/>
      <w:marLeft w:val="0"/>
      <w:marRight w:val="0"/>
      <w:marTop w:val="0"/>
      <w:marBottom w:val="0"/>
      <w:divBdr>
        <w:top w:val="none" w:sz="0" w:space="0" w:color="auto"/>
        <w:left w:val="none" w:sz="0" w:space="0" w:color="auto"/>
        <w:bottom w:val="none" w:sz="0" w:space="0" w:color="auto"/>
        <w:right w:val="none" w:sz="0" w:space="0" w:color="auto"/>
      </w:divBdr>
    </w:div>
    <w:div w:id="850147803">
      <w:bodyDiv w:val="1"/>
      <w:marLeft w:val="0"/>
      <w:marRight w:val="0"/>
      <w:marTop w:val="0"/>
      <w:marBottom w:val="0"/>
      <w:divBdr>
        <w:top w:val="none" w:sz="0" w:space="0" w:color="auto"/>
        <w:left w:val="none" w:sz="0" w:space="0" w:color="auto"/>
        <w:bottom w:val="none" w:sz="0" w:space="0" w:color="auto"/>
        <w:right w:val="none" w:sz="0" w:space="0" w:color="auto"/>
      </w:divBdr>
    </w:div>
    <w:div w:id="901138285">
      <w:bodyDiv w:val="1"/>
      <w:marLeft w:val="0"/>
      <w:marRight w:val="0"/>
      <w:marTop w:val="0"/>
      <w:marBottom w:val="0"/>
      <w:divBdr>
        <w:top w:val="none" w:sz="0" w:space="0" w:color="auto"/>
        <w:left w:val="none" w:sz="0" w:space="0" w:color="auto"/>
        <w:bottom w:val="none" w:sz="0" w:space="0" w:color="auto"/>
        <w:right w:val="none" w:sz="0" w:space="0" w:color="auto"/>
      </w:divBdr>
    </w:div>
    <w:div w:id="913785553">
      <w:bodyDiv w:val="1"/>
      <w:marLeft w:val="0"/>
      <w:marRight w:val="0"/>
      <w:marTop w:val="0"/>
      <w:marBottom w:val="0"/>
      <w:divBdr>
        <w:top w:val="none" w:sz="0" w:space="0" w:color="auto"/>
        <w:left w:val="none" w:sz="0" w:space="0" w:color="auto"/>
        <w:bottom w:val="none" w:sz="0" w:space="0" w:color="auto"/>
        <w:right w:val="none" w:sz="0" w:space="0" w:color="auto"/>
      </w:divBdr>
    </w:div>
    <w:div w:id="917592257">
      <w:bodyDiv w:val="1"/>
      <w:marLeft w:val="0"/>
      <w:marRight w:val="0"/>
      <w:marTop w:val="0"/>
      <w:marBottom w:val="0"/>
      <w:divBdr>
        <w:top w:val="none" w:sz="0" w:space="0" w:color="auto"/>
        <w:left w:val="none" w:sz="0" w:space="0" w:color="auto"/>
        <w:bottom w:val="none" w:sz="0" w:space="0" w:color="auto"/>
        <w:right w:val="none" w:sz="0" w:space="0" w:color="auto"/>
      </w:divBdr>
    </w:div>
    <w:div w:id="997617384">
      <w:bodyDiv w:val="1"/>
      <w:marLeft w:val="0"/>
      <w:marRight w:val="0"/>
      <w:marTop w:val="0"/>
      <w:marBottom w:val="0"/>
      <w:divBdr>
        <w:top w:val="none" w:sz="0" w:space="0" w:color="auto"/>
        <w:left w:val="none" w:sz="0" w:space="0" w:color="auto"/>
        <w:bottom w:val="none" w:sz="0" w:space="0" w:color="auto"/>
        <w:right w:val="none" w:sz="0" w:space="0" w:color="auto"/>
      </w:divBdr>
    </w:div>
    <w:div w:id="1096905984">
      <w:bodyDiv w:val="1"/>
      <w:marLeft w:val="0"/>
      <w:marRight w:val="0"/>
      <w:marTop w:val="0"/>
      <w:marBottom w:val="0"/>
      <w:divBdr>
        <w:top w:val="none" w:sz="0" w:space="0" w:color="auto"/>
        <w:left w:val="none" w:sz="0" w:space="0" w:color="auto"/>
        <w:bottom w:val="none" w:sz="0" w:space="0" w:color="auto"/>
        <w:right w:val="none" w:sz="0" w:space="0" w:color="auto"/>
      </w:divBdr>
    </w:div>
    <w:div w:id="1153369150">
      <w:bodyDiv w:val="1"/>
      <w:marLeft w:val="0"/>
      <w:marRight w:val="0"/>
      <w:marTop w:val="0"/>
      <w:marBottom w:val="0"/>
      <w:divBdr>
        <w:top w:val="none" w:sz="0" w:space="0" w:color="auto"/>
        <w:left w:val="none" w:sz="0" w:space="0" w:color="auto"/>
        <w:bottom w:val="none" w:sz="0" w:space="0" w:color="auto"/>
        <w:right w:val="none" w:sz="0" w:space="0" w:color="auto"/>
      </w:divBdr>
    </w:div>
    <w:div w:id="1162771332">
      <w:bodyDiv w:val="1"/>
      <w:marLeft w:val="0"/>
      <w:marRight w:val="0"/>
      <w:marTop w:val="0"/>
      <w:marBottom w:val="0"/>
      <w:divBdr>
        <w:top w:val="none" w:sz="0" w:space="0" w:color="auto"/>
        <w:left w:val="none" w:sz="0" w:space="0" w:color="auto"/>
        <w:bottom w:val="none" w:sz="0" w:space="0" w:color="auto"/>
        <w:right w:val="none" w:sz="0" w:space="0" w:color="auto"/>
      </w:divBdr>
    </w:div>
    <w:div w:id="1173186421">
      <w:bodyDiv w:val="1"/>
      <w:marLeft w:val="0"/>
      <w:marRight w:val="0"/>
      <w:marTop w:val="0"/>
      <w:marBottom w:val="0"/>
      <w:divBdr>
        <w:top w:val="none" w:sz="0" w:space="0" w:color="auto"/>
        <w:left w:val="none" w:sz="0" w:space="0" w:color="auto"/>
        <w:bottom w:val="none" w:sz="0" w:space="0" w:color="auto"/>
        <w:right w:val="none" w:sz="0" w:space="0" w:color="auto"/>
      </w:divBdr>
    </w:div>
    <w:div w:id="1278292975">
      <w:bodyDiv w:val="1"/>
      <w:marLeft w:val="0"/>
      <w:marRight w:val="0"/>
      <w:marTop w:val="0"/>
      <w:marBottom w:val="0"/>
      <w:divBdr>
        <w:top w:val="none" w:sz="0" w:space="0" w:color="auto"/>
        <w:left w:val="none" w:sz="0" w:space="0" w:color="auto"/>
        <w:bottom w:val="none" w:sz="0" w:space="0" w:color="auto"/>
        <w:right w:val="none" w:sz="0" w:space="0" w:color="auto"/>
      </w:divBdr>
    </w:div>
    <w:div w:id="1326784142">
      <w:bodyDiv w:val="1"/>
      <w:marLeft w:val="0"/>
      <w:marRight w:val="0"/>
      <w:marTop w:val="0"/>
      <w:marBottom w:val="0"/>
      <w:divBdr>
        <w:top w:val="none" w:sz="0" w:space="0" w:color="auto"/>
        <w:left w:val="none" w:sz="0" w:space="0" w:color="auto"/>
        <w:bottom w:val="none" w:sz="0" w:space="0" w:color="auto"/>
        <w:right w:val="none" w:sz="0" w:space="0" w:color="auto"/>
      </w:divBdr>
    </w:div>
    <w:div w:id="1381633683">
      <w:bodyDiv w:val="1"/>
      <w:marLeft w:val="0"/>
      <w:marRight w:val="0"/>
      <w:marTop w:val="0"/>
      <w:marBottom w:val="0"/>
      <w:divBdr>
        <w:top w:val="none" w:sz="0" w:space="0" w:color="auto"/>
        <w:left w:val="none" w:sz="0" w:space="0" w:color="auto"/>
        <w:bottom w:val="none" w:sz="0" w:space="0" w:color="auto"/>
        <w:right w:val="none" w:sz="0" w:space="0" w:color="auto"/>
      </w:divBdr>
    </w:div>
    <w:div w:id="1382165922">
      <w:bodyDiv w:val="1"/>
      <w:marLeft w:val="0"/>
      <w:marRight w:val="0"/>
      <w:marTop w:val="0"/>
      <w:marBottom w:val="0"/>
      <w:divBdr>
        <w:top w:val="none" w:sz="0" w:space="0" w:color="auto"/>
        <w:left w:val="none" w:sz="0" w:space="0" w:color="auto"/>
        <w:bottom w:val="none" w:sz="0" w:space="0" w:color="auto"/>
        <w:right w:val="none" w:sz="0" w:space="0" w:color="auto"/>
      </w:divBdr>
    </w:div>
    <w:div w:id="1408456666">
      <w:bodyDiv w:val="1"/>
      <w:marLeft w:val="0"/>
      <w:marRight w:val="0"/>
      <w:marTop w:val="0"/>
      <w:marBottom w:val="0"/>
      <w:divBdr>
        <w:top w:val="none" w:sz="0" w:space="0" w:color="auto"/>
        <w:left w:val="none" w:sz="0" w:space="0" w:color="auto"/>
        <w:bottom w:val="none" w:sz="0" w:space="0" w:color="auto"/>
        <w:right w:val="none" w:sz="0" w:space="0" w:color="auto"/>
      </w:divBdr>
    </w:div>
    <w:div w:id="1416705365">
      <w:bodyDiv w:val="1"/>
      <w:marLeft w:val="0"/>
      <w:marRight w:val="0"/>
      <w:marTop w:val="0"/>
      <w:marBottom w:val="0"/>
      <w:divBdr>
        <w:top w:val="none" w:sz="0" w:space="0" w:color="auto"/>
        <w:left w:val="none" w:sz="0" w:space="0" w:color="auto"/>
        <w:bottom w:val="none" w:sz="0" w:space="0" w:color="auto"/>
        <w:right w:val="none" w:sz="0" w:space="0" w:color="auto"/>
      </w:divBdr>
    </w:div>
    <w:div w:id="1441949665">
      <w:bodyDiv w:val="1"/>
      <w:marLeft w:val="0"/>
      <w:marRight w:val="0"/>
      <w:marTop w:val="0"/>
      <w:marBottom w:val="0"/>
      <w:divBdr>
        <w:top w:val="none" w:sz="0" w:space="0" w:color="auto"/>
        <w:left w:val="none" w:sz="0" w:space="0" w:color="auto"/>
        <w:bottom w:val="none" w:sz="0" w:space="0" w:color="auto"/>
        <w:right w:val="none" w:sz="0" w:space="0" w:color="auto"/>
      </w:divBdr>
    </w:div>
    <w:div w:id="1512799254">
      <w:bodyDiv w:val="1"/>
      <w:marLeft w:val="0"/>
      <w:marRight w:val="0"/>
      <w:marTop w:val="0"/>
      <w:marBottom w:val="0"/>
      <w:divBdr>
        <w:top w:val="none" w:sz="0" w:space="0" w:color="auto"/>
        <w:left w:val="none" w:sz="0" w:space="0" w:color="auto"/>
        <w:bottom w:val="none" w:sz="0" w:space="0" w:color="auto"/>
        <w:right w:val="none" w:sz="0" w:space="0" w:color="auto"/>
      </w:divBdr>
    </w:div>
    <w:div w:id="1535386472">
      <w:bodyDiv w:val="1"/>
      <w:marLeft w:val="0"/>
      <w:marRight w:val="0"/>
      <w:marTop w:val="0"/>
      <w:marBottom w:val="0"/>
      <w:divBdr>
        <w:top w:val="none" w:sz="0" w:space="0" w:color="auto"/>
        <w:left w:val="none" w:sz="0" w:space="0" w:color="auto"/>
        <w:bottom w:val="none" w:sz="0" w:space="0" w:color="auto"/>
        <w:right w:val="none" w:sz="0" w:space="0" w:color="auto"/>
      </w:divBdr>
    </w:div>
    <w:div w:id="1555434879">
      <w:bodyDiv w:val="1"/>
      <w:marLeft w:val="0"/>
      <w:marRight w:val="0"/>
      <w:marTop w:val="0"/>
      <w:marBottom w:val="0"/>
      <w:divBdr>
        <w:top w:val="none" w:sz="0" w:space="0" w:color="auto"/>
        <w:left w:val="none" w:sz="0" w:space="0" w:color="auto"/>
        <w:bottom w:val="none" w:sz="0" w:space="0" w:color="auto"/>
        <w:right w:val="none" w:sz="0" w:space="0" w:color="auto"/>
      </w:divBdr>
    </w:div>
    <w:div w:id="1575898286">
      <w:bodyDiv w:val="1"/>
      <w:marLeft w:val="0"/>
      <w:marRight w:val="0"/>
      <w:marTop w:val="0"/>
      <w:marBottom w:val="0"/>
      <w:divBdr>
        <w:top w:val="none" w:sz="0" w:space="0" w:color="auto"/>
        <w:left w:val="none" w:sz="0" w:space="0" w:color="auto"/>
        <w:bottom w:val="none" w:sz="0" w:space="0" w:color="auto"/>
        <w:right w:val="none" w:sz="0" w:space="0" w:color="auto"/>
      </w:divBdr>
    </w:div>
    <w:div w:id="1630669760">
      <w:bodyDiv w:val="1"/>
      <w:marLeft w:val="0"/>
      <w:marRight w:val="0"/>
      <w:marTop w:val="0"/>
      <w:marBottom w:val="0"/>
      <w:divBdr>
        <w:top w:val="none" w:sz="0" w:space="0" w:color="auto"/>
        <w:left w:val="none" w:sz="0" w:space="0" w:color="auto"/>
        <w:bottom w:val="none" w:sz="0" w:space="0" w:color="auto"/>
        <w:right w:val="none" w:sz="0" w:space="0" w:color="auto"/>
      </w:divBdr>
    </w:div>
    <w:div w:id="1706557592">
      <w:bodyDiv w:val="1"/>
      <w:marLeft w:val="0"/>
      <w:marRight w:val="0"/>
      <w:marTop w:val="0"/>
      <w:marBottom w:val="0"/>
      <w:divBdr>
        <w:top w:val="none" w:sz="0" w:space="0" w:color="auto"/>
        <w:left w:val="none" w:sz="0" w:space="0" w:color="auto"/>
        <w:bottom w:val="none" w:sz="0" w:space="0" w:color="auto"/>
        <w:right w:val="none" w:sz="0" w:space="0" w:color="auto"/>
      </w:divBdr>
    </w:div>
    <w:div w:id="1765488665">
      <w:bodyDiv w:val="1"/>
      <w:marLeft w:val="0"/>
      <w:marRight w:val="0"/>
      <w:marTop w:val="0"/>
      <w:marBottom w:val="0"/>
      <w:divBdr>
        <w:top w:val="none" w:sz="0" w:space="0" w:color="auto"/>
        <w:left w:val="none" w:sz="0" w:space="0" w:color="auto"/>
        <w:bottom w:val="none" w:sz="0" w:space="0" w:color="auto"/>
        <w:right w:val="none" w:sz="0" w:space="0" w:color="auto"/>
      </w:divBdr>
    </w:div>
    <w:div w:id="1795901687">
      <w:bodyDiv w:val="1"/>
      <w:marLeft w:val="0"/>
      <w:marRight w:val="0"/>
      <w:marTop w:val="0"/>
      <w:marBottom w:val="0"/>
      <w:divBdr>
        <w:top w:val="none" w:sz="0" w:space="0" w:color="auto"/>
        <w:left w:val="none" w:sz="0" w:space="0" w:color="auto"/>
        <w:bottom w:val="none" w:sz="0" w:space="0" w:color="auto"/>
        <w:right w:val="none" w:sz="0" w:space="0" w:color="auto"/>
      </w:divBdr>
    </w:div>
    <w:div w:id="1813331187">
      <w:bodyDiv w:val="1"/>
      <w:marLeft w:val="0"/>
      <w:marRight w:val="0"/>
      <w:marTop w:val="0"/>
      <w:marBottom w:val="0"/>
      <w:divBdr>
        <w:top w:val="none" w:sz="0" w:space="0" w:color="auto"/>
        <w:left w:val="none" w:sz="0" w:space="0" w:color="auto"/>
        <w:bottom w:val="none" w:sz="0" w:space="0" w:color="auto"/>
        <w:right w:val="none" w:sz="0" w:space="0" w:color="auto"/>
      </w:divBdr>
    </w:div>
    <w:div w:id="1816603274">
      <w:bodyDiv w:val="1"/>
      <w:marLeft w:val="0"/>
      <w:marRight w:val="0"/>
      <w:marTop w:val="0"/>
      <w:marBottom w:val="0"/>
      <w:divBdr>
        <w:top w:val="none" w:sz="0" w:space="0" w:color="auto"/>
        <w:left w:val="none" w:sz="0" w:space="0" w:color="auto"/>
        <w:bottom w:val="none" w:sz="0" w:space="0" w:color="auto"/>
        <w:right w:val="none" w:sz="0" w:space="0" w:color="auto"/>
      </w:divBdr>
    </w:div>
    <w:div w:id="1875194862">
      <w:bodyDiv w:val="1"/>
      <w:marLeft w:val="0"/>
      <w:marRight w:val="0"/>
      <w:marTop w:val="0"/>
      <w:marBottom w:val="0"/>
      <w:divBdr>
        <w:top w:val="none" w:sz="0" w:space="0" w:color="auto"/>
        <w:left w:val="none" w:sz="0" w:space="0" w:color="auto"/>
        <w:bottom w:val="none" w:sz="0" w:space="0" w:color="auto"/>
        <w:right w:val="none" w:sz="0" w:space="0" w:color="auto"/>
      </w:divBdr>
    </w:div>
    <w:div w:id="1933734046">
      <w:bodyDiv w:val="1"/>
      <w:marLeft w:val="0"/>
      <w:marRight w:val="0"/>
      <w:marTop w:val="0"/>
      <w:marBottom w:val="0"/>
      <w:divBdr>
        <w:top w:val="none" w:sz="0" w:space="0" w:color="auto"/>
        <w:left w:val="none" w:sz="0" w:space="0" w:color="auto"/>
        <w:bottom w:val="none" w:sz="0" w:space="0" w:color="auto"/>
        <w:right w:val="none" w:sz="0" w:space="0" w:color="auto"/>
      </w:divBdr>
    </w:div>
    <w:div w:id="1969583793">
      <w:bodyDiv w:val="1"/>
      <w:marLeft w:val="0"/>
      <w:marRight w:val="0"/>
      <w:marTop w:val="0"/>
      <w:marBottom w:val="0"/>
      <w:divBdr>
        <w:top w:val="none" w:sz="0" w:space="0" w:color="auto"/>
        <w:left w:val="none" w:sz="0" w:space="0" w:color="auto"/>
        <w:bottom w:val="none" w:sz="0" w:space="0" w:color="auto"/>
        <w:right w:val="none" w:sz="0" w:space="0" w:color="auto"/>
      </w:divBdr>
    </w:div>
    <w:div w:id="1997687399">
      <w:bodyDiv w:val="1"/>
      <w:marLeft w:val="0"/>
      <w:marRight w:val="0"/>
      <w:marTop w:val="0"/>
      <w:marBottom w:val="0"/>
      <w:divBdr>
        <w:top w:val="none" w:sz="0" w:space="0" w:color="auto"/>
        <w:left w:val="none" w:sz="0" w:space="0" w:color="auto"/>
        <w:bottom w:val="none" w:sz="0" w:space="0" w:color="auto"/>
        <w:right w:val="none" w:sz="0" w:space="0" w:color="auto"/>
      </w:divBdr>
    </w:div>
    <w:div w:id="1998224643">
      <w:bodyDiv w:val="1"/>
      <w:marLeft w:val="0"/>
      <w:marRight w:val="0"/>
      <w:marTop w:val="0"/>
      <w:marBottom w:val="0"/>
      <w:divBdr>
        <w:top w:val="none" w:sz="0" w:space="0" w:color="auto"/>
        <w:left w:val="none" w:sz="0" w:space="0" w:color="auto"/>
        <w:bottom w:val="none" w:sz="0" w:space="0" w:color="auto"/>
        <w:right w:val="none" w:sz="0" w:space="0" w:color="auto"/>
      </w:divBdr>
    </w:div>
    <w:div w:id="1998876159">
      <w:bodyDiv w:val="1"/>
      <w:marLeft w:val="0"/>
      <w:marRight w:val="0"/>
      <w:marTop w:val="0"/>
      <w:marBottom w:val="0"/>
      <w:divBdr>
        <w:top w:val="none" w:sz="0" w:space="0" w:color="auto"/>
        <w:left w:val="none" w:sz="0" w:space="0" w:color="auto"/>
        <w:bottom w:val="none" w:sz="0" w:space="0" w:color="auto"/>
        <w:right w:val="none" w:sz="0" w:space="0" w:color="auto"/>
      </w:divBdr>
    </w:div>
    <w:div w:id="2092198201">
      <w:bodyDiv w:val="1"/>
      <w:marLeft w:val="0"/>
      <w:marRight w:val="0"/>
      <w:marTop w:val="0"/>
      <w:marBottom w:val="0"/>
      <w:divBdr>
        <w:top w:val="none" w:sz="0" w:space="0" w:color="auto"/>
        <w:left w:val="none" w:sz="0" w:space="0" w:color="auto"/>
        <w:bottom w:val="none" w:sz="0" w:space="0" w:color="auto"/>
        <w:right w:val="none" w:sz="0" w:space="0" w:color="auto"/>
      </w:divBdr>
    </w:div>
    <w:div w:id="2105372045">
      <w:bodyDiv w:val="1"/>
      <w:marLeft w:val="0"/>
      <w:marRight w:val="0"/>
      <w:marTop w:val="0"/>
      <w:marBottom w:val="0"/>
      <w:divBdr>
        <w:top w:val="none" w:sz="0" w:space="0" w:color="auto"/>
        <w:left w:val="none" w:sz="0" w:space="0" w:color="auto"/>
        <w:bottom w:val="none" w:sz="0" w:space="0" w:color="auto"/>
        <w:right w:val="none" w:sz="0" w:space="0" w:color="auto"/>
      </w:divBdr>
    </w:div>
    <w:div w:id="21460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A77DC-8022-459C-936D-D001D8525F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8565B-FBF8-48D1-A69B-E5E5311AA3AD}">
  <ds:schemaRefs>
    <ds:schemaRef ds:uri="http://schemas.microsoft.com/sharepoint/v3/contenttype/forms"/>
  </ds:schemaRefs>
</ds:datastoreItem>
</file>

<file path=customXml/itemProps3.xml><?xml version="1.0" encoding="utf-8"?>
<ds:datastoreItem xmlns:ds="http://schemas.openxmlformats.org/officeDocument/2006/customXml" ds:itemID="{D186FDFE-B81C-4816-BBCC-DFE5FE1AA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326F83-F6A3-4D8A-AC31-973630A2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Lina Glebė</cp:lastModifiedBy>
  <cp:revision>2</cp:revision>
  <cp:lastPrinted>2023-08-30T08:45:00Z</cp:lastPrinted>
  <dcterms:created xsi:type="dcterms:W3CDTF">2024-02-20T14:45:00Z</dcterms:created>
  <dcterms:modified xsi:type="dcterms:W3CDTF">2024-02-20T14:45:00Z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